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DF9" w:rsidRPr="003E685B" w:rsidRDefault="002C3878" w:rsidP="00D41DF9">
      <w:pPr>
        <w:pStyle w:val="1"/>
        <w:ind w:left="5387"/>
        <w:jc w:val="right"/>
        <w:rPr>
          <w:rFonts w:ascii="Liberation Serif" w:hAnsi="Liberation Serif"/>
          <w:b w:val="0"/>
          <w:bCs/>
          <w:iCs w:val="0"/>
        </w:rPr>
      </w:pPr>
      <w:r w:rsidRPr="002C3878">
        <w:rPr>
          <w:rFonts w:ascii="Liberation Serif" w:hAnsi="Liberation Serif"/>
          <w:noProof/>
        </w:rPr>
        <w:pict>
          <v:shapetype id="_x0000_t202" coordsize="21600,21600" o:spt="202" path="m,l,21600r21600,l21600,xe">
            <v:stroke joinstyle="miter"/>
            <v:path gradientshapeok="t" o:connecttype="rect"/>
          </v:shapetype>
          <v:shape id="Поле 6" o:spid="_x0000_s1026" type="#_x0000_t202" style="position:absolute;left:0;text-align:left;margin-left:212.6pt;margin-top:10.4pt;width:47.45pt;height:67.2pt;z-index:25166028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" filled="f" stroked="f">
            <v:textbox style="mso-fit-shape-to-text:t">
              <w:txbxContent>
                <w:p w:rsidR="00D23226" w:rsidRDefault="00D23226" w:rsidP="00336241">
                  <w:r>
                    <w:rPr>
                      <w:noProof/>
                    </w:rPr>
                    <w:drawing>
                      <wp:inline distT="0" distB="0" distL="0" distR="0">
                        <wp:extent cx="419100" cy="756109"/>
                        <wp:effectExtent l="0" t="0" r="0" b="6350"/>
                        <wp:docPr id="2" name="Рисунок 2" descr="Описание: 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_gor_corona_rast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4952" cy="766667"/>
                                </a:xfrm>
                                <a:prstGeom prst="rect">
                                  <a:avLst/>
                                </a:prstGeom>
                                <a:noFill/>
                                <a:ln>
                                  <a:noFill/>
                                </a:ln>
                              </pic:spPr>
                            </pic:pic>
                          </a:graphicData>
                        </a:graphic>
                      </wp:inline>
                    </w:drawing>
                  </w:r>
                </w:p>
              </w:txbxContent>
            </v:textbox>
            <w10:wrap anchorx="margin" anchory="margin"/>
          </v:shape>
        </w:pict>
      </w:r>
    </w:p>
    <w:p w:rsidR="00D41DF9" w:rsidRPr="003E685B" w:rsidRDefault="00D41DF9" w:rsidP="00D41DF9">
      <w:pPr>
        <w:pStyle w:val="1"/>
        <w:ind w:left="5387"/>
        <w:jc w:val="left"/>
        <w:rPr>
          <w:rFonts w:ascii="Liberation Serif" w:hAnsi="Liberation Serif"/>
          <w:bCs/>
          <w:iCs w:val="0"/>
          <w:sz w:val="24"/>
        </w:rPr>
      </w:pPr>
    </w:p>
    <w:p w:rsidR="00D41DF9" w:rsidRPr="003E685B" w:rsidRDefault="00D41DF9" w:rsidP="00D41DF9">
      <w:pPr>
        <w:jc w:val="center"/>
        <w:rPr>
          <w:rFonts w:ascii="Liberation Serif" w:hAnsi="Liberation Serif"/>
          <w:b/>
          <w:sz w:val="28"/>
        </w:rPr>
      </w:pPr>
    </w:p>
    <w:p w:rsidR="00D41DF9" w:rsidRPr="003E685B" w:rsidRDefault="00D41DF9" w:rsidP="00D41DF9">
      <w:pPr>
        <w:jc w:val="center"/>
        <w:rPr>
          <w:rFonts w:ascii="Liberation Serif" w:hAnsi="Liberation Serif"/>
          <w:b/>
          <w:sz w:val="24"/>
        </w:rPr>
      </w:pPr>
    </w:p>
    <w:p w:rsidR="00D41DF9" w:rsidRPr="003E685B" w:rsidRDefault="00D41DF9" w:rsidP="00D41DF9">
      <w:pPr>
        <w:jc w:val="center"/>
        <w:rPr>
          <w:rFonts w:ascii="Liberation Serif" w:hAnsi="Liberation Serif"/>
          <w:b/>
          <w:sz w:val="24"/>
        </w:rPr>
      </w:pPr>
    </w:p>
    <w:p w:rsidR="00D41DF9" w:rsidRPr="003E685B" w:rsidRDefault="00D41DF9" w:rsidP="00D41DF9">
      <w:pPr>
        <w:spacing w:before="120"/>
        <w:jc w:val="center"/>
        <w:rPr>
          <w:rFonts w:ascii="Liberation Serif" w:hAnsi="Liberation Serif"/>
          <w:b/>
          <w:sz w:val="24"/>
          <w:szCs w:val="24"/>
        </w:rPr>
      </w:pPr>
      <w:r w:rsidRPr="003E685B">
        <w:rPr>
          <w:rFonts w:ascii="Liberation Serif" w:hAnsi="Liberation Serif"/>
          <w:b/>
          <w:sz w:val="24"/>
          <w:szCs w:val="24"/>
        </w:rPr>
        <w:t>СВЕРДЛОВСКАЯ ОБЛАСТЬ</w:t>
      </w:r>
    </w:p>
    <w:p w:rsidR="00D41DF9" w:rsidRPr="003E685B" w:rsidRDefault="00D41DF9" w:rsidP="00D41DF9">
      <w:pPr>
        <w:spacing w:line="233" w:lineRule="auto"/>
        <w:jc w:val="center"/>
        <w:rPr>
          <w:rFonts w:ascii="Liberation Serif" w:hAnsi="Liberation Serif"/>
          <w:b/>
          <w:sz w:val="24"/>
          <w:szCs w:val="24"/>
        </w:rPr>
      </w:pPr>
      <w:r w:rsidRPr="003E685B">
        <w:rPr>
          <w:rFonts w:ascii="Liberation Serif" w:hAnsi="Liberation Serif"/>
          <w:b/>
          <w:sz w:val="24"/>
          <w:szCs w:val="24"/>
        </w:rPr>
        <w:t>АДМИНИСТРАЦИЯ КАМЕНСК-УРАЛЬСКОГО ГОРОДСКОГО ОКРУГА</w:t>
      </w:r>
    </w:p>
    <w:p w:rsidR="00D41DF9" w:rsidRPr="003E685B" w:rsidRDefault="00D41DF9" w:rsidP="00D41DF9">
      <w:pPr>
        <w:spacing w:before="40" w:line="233" w:lineRule="auto"/>
        <w:jc w:val="center"/>
        <w:rPr>
          <w:rFonts w:ascii="Liberation Serif" w:hAnsi="Liberation Serif"/>
          <w:b/>
          <w:spacing w:val="50"/>
          <w:sz w:val="32"/>
          <w:szCs w:val="32"/>
        </w:rPr>
      </w:pPr>
      <w:r w:rsidRPr="003E685B">
        <w:rPr>
          <w:rFonts w:ascii="Liberation Serif" w:hAnsi="Liberation Serif"/>
          <w:b/>
          <w:spacing w:val="50"/>
          <w:sz w:val="32"/>
          <w:szCs w:val="32"/>
        </w:rPr>
        <w:t>ПОСТАНОВЛЕНИЕ</w:t>
      </w:r>
    </w:p>
    <w:p w:rsidR="00D41DF9" w:rsidRPr="003E685B" w:rsidRDefault="002C3878" w:rsidP="00D41DF9">
      <w:pPr>
        <w:spacing w:before="400"/>
        <w:rPr>
          <w:rFonts w:ascii="Liberation Serif" w:hAnsi="Liberation Serif"/>
          <w:sz w:val="24"/>
          <w:u w:val="single"/>
        </w:rPr>
      </w:pPr>
      <w:r w:rsidRPr="002C3878">
        <w:rPr>
          <w:rFonts w:ascii="Liberation Serif" w:hAnsi="Liberation Serif"/>
          <w:noProof/>
        </w:rPr>
        <w:pict>
          <v:line id="Прямая соединительная линия 1" o:spid="_x0000_s1027"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6.4pt" to="48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" o:allowincell="f" strokeweight="4.5pt">
            <v:stroke linestyle="thinThick"/>
          </v:line>
        </w:pict>
      </w:r>
      <w:r w:rsidR="00373F0F" w:rsidRPr="003E685B">
        <w:rPr>
          <w:rFonts w:ascii="Liberation Serif" w:hAnsi="Liberation Serif"/>
          <w:sz w:val="24"/>
        </w:rPr>
        <w:t xml:space="preserve">от </w:t>
      </w:r>
      <w:r w:rsidR="00435279">
        <w:rPr>
          <w:rFonts w:ascii="Liberation Serif" w:hAnsi="Liberation Serif"/>
          <w:sz w:val="24"/>
        </w:rPr>
        <w:t xml:space="preserve"> 20.12.2023 </w:t>
      </w:r>
      <w:r w:rsidR="00D41DF9" w:rsidRPr="003E685B">
        <w:rPr>
          <w:rFonts w:ascii="Liberation Serif" w:hAnsi="Liberation Serif"/>
          <w:sz w:val="24"/>
        </w:rPr>
        <w:t>№</w:t>
      </w:r>
      <w:r w:rsidR="00435279">
        <w:rPr>
          <w:rFonts w:ascii="Liberation Serif" w:hAnsi="Liberation Serif"/>
          <w:sz w:val="24"/>
        </w:rPr>
        <w:t xml:space="preserve"> 828</w:t>
      </w:r>
    </w:p>
    <w:p w:rsidR="00D41DF9" w:rsidRPr="003E685B" w:rsidRDefault="00D41DF9" w:rsidP="00D41DF9">
      <w:pPr>
        <w:rPr>
          <w:rFonts w:ascii="Liberation Serif" w:hAnsi="Liberation Serif"/>
          <w:sz w:val="28"/>
          <w:szCs w:val="28"/>
        </w:rPr>
      </w:pPr>
      <w:bookmarkStart w:id="0" w:name="_GoBack"/>
      <w:bookmarkEnd w:id="0"/>
    </w:p>
    <w:p w:rsidR="00A36ABE" w:rsidRPr="003E685B" w:rsidRDefault="00A36ABE" w:rsidP="00A36ABE">
      <w:pPr>
        <w:ind w:firstLine="709"/>
        <w:jc w:val="center"/>
        <w:rPr>
          <w:rFonts w:ascii="Liberation Serif" w:hAnsi="Liberation Serif" w:cs="Liberation Serif"/>
          <w:b/>
          <w:sz w:val="28"/>
          <w:szCs w:val="28"/>
        </w:rPr>
      </w:pPr>
      <w:r w:rsidRPr="003E685B">
        <w:rPr>
          <w:rFonts w:ascii="Liberation Serif" w:hAnsi="Liberation Serif" w:cs="Liberation Serif"/>
          <w:b/>
          <w:sz w:val="28"/>
          <w:szCs w:val="28"/>
        </w:rPr>
        <w:t>О внесении изменений в муниципальную программу «Обеспечение функционирования жилищного хозяйства в Каменск-Уральском городском округе на 2020-2026 годы»</w:t>
      </w:r>
    </w:p>
    <w:p w:rsidR="00A36ABE" w:rsidRPr="003E685B" w:rsidRDefault="00A36ABE" w:rsidP="00A36ABE">
      <w:pPr>
        <w:jc w:val="both"/>
        <w:rPr>
          <w:rFonts w:ascii="Liberation Serif" w:hAnsi="Liberation Serif" w:cs="Liberation Serif"/>
          <w:sz w:val="24"/>
          <w:szCs w:val="24"/>
        </w:rPr>
      </w:pPr>
    </w:p>
    <w:p w:rsidR="00A36ABE" w:rsidRPr="003E685B" w:rsidRDefault="00A36ABE" w:rsidP="00FC15B9">
      <w:pPr>
        <w:ind w:firstLine="708"/>
        <w:jc w:val="both"/>
        <w:rPr>
          <w:rFonts w:ascii="Liberation Serif" w:hAnsi="Liberation Serif" w:cs="Liberation Serif"/>
          <w:sz w:val="28"/>
          <w:szCs w:val="28"/>
        </w:rPr>
      </w:pPr>
      <w:r w:rsidRPr="003E685B">
        <w:rPr>
          <w:rStyle w:val="ad"/>
          <w:rFonts w:ascii="Liberation Serif" w:hAnsi="Liberation Serif" w:cs="Liberation Serif"/>
          <w:color w:val="auto"/>
          <w:sz w:val="28"/>
          <w:szCs w:val="28"/>
          <w:u w:val="none"/>
        </w:rPr>
        <w:t>На основании решени</w:t>
      </w:r>
      <w:r w:rsidR="00B60088" w:rsidRPr="003E685B">
        <w:rPr>
          <w:rStyle w:val="ad"/>
          <w:rFonts w:ascii="Liberation Serif" w:hAnsi="Liberation Serif" w:cs="Liberation Serif"/>
          <w:color w:val="auto"/>
          <w:sz w:val="28"/>
          <w:szCs w:val="28"/>
          <w:u w:val="none"/>
        </w:rPr>
        <w:t>й</w:t>
      </w:r>
      <w:r w:rsidRPr="003E685B">
        <w:rPr>
          <w:rFonts w:ascii="Liberation Serif" w:hAnsi="Liberation Serif" w:cs="Liberation Serif"/>
          <w:sz w:val="28"/>
          <w:szCs w:val="28"/>
        </w:rPr>
        <w:t xml:space="preserve">Думы Каменск-Уральского городского округа от </w:t>
      </w:r>
      <w:r w:rsidR="00755367" w:rsidRPr="003E685B">
        <w:rPr>
          <w:rFonts w:ascii="Liberation Serif" w:hAnsi="Liberation Serif" w:cs="Liberation Serif"/>
          <w:sz w:val="28"/>
          <w:szCs w:val="28"/>
        </w:rPr>
        <w:t>20.09.2023</w:t>
      </w:r>
      <w:r w:rsidR="00384E84" w:rsidRPr="003E685B">
        <w:rPr>
          <w:rFonts w:ascii="Liberation Serif" w:hAnsi="Liberation Serif" w:cs="Liberation Serif"/>
          <w:sz w:val="28"/>
          <w:szCs w:val="28"/>
        </w:rPr>
        <w:t xml:space="preserve"> № </w:t>
      </w:r>
      <w:r w:rsidR="009F0006" w:rsidRPr="003E685B">
        <w:rPr>
          <w:rFonts w:ascii="Liberation Serif" w:hAnsi="Liberation Serif" w:cs="Liberation Serif"/>
          <w:sz w:val="28"/>
          <w:szCs w:val="28"/>
        </w:rPr>
        <w:t>2</w:t>
      </w:r>
      <w:r w:rsidR="00755367" w:rsidRPr="003E685B">
        <w:rPr>
          <w:rFonts w:ascii="Liberation Serif" w:hAnsi="Liberation Serif" w:cs="Liberation Serif"/>
          <w:sz w:val="28"/>
          <w:szCs w:val="28"/>
        </w:rPr>
        <w:t>78</w:t>
      </w:r>
      <w:r w:rsidR="00465408" w:rsidRPr="003E685B">
        <w:rPr>
          <w:rFonts w:ascii="Liberation Serif" w:hAnsi="Liberation Serif" w:cs="Liberation Serif"/>
          <w:sz w:val="28"/>
          <w:szCs w:val="28"/>
        </w:rPr>
        <w:t>«</w:t>
      </w:r>
      <w:r w:rsidR="00FA4ADE" w:rsidRPr="003E685B">
        <w:rPr>
          <w:rFonts w:ascii="Liberation Serif" w:hAnsi="Liberation Serif"/>
          <w:sz w:val="28"/>
          <w:szCs w:val="28"/>
          <w:shd w:val="clear" w:color="auto" w:fill="FFFFFF"/>
        </w:rPr>
        <w:t>О внесении изменений в решение Думы Каменск-Уральского городского округа от 14.12.2022 № 172 «О бюджете Каменск-Уральского городского округа на 2023 год и плановый период 2024 и 2025 годов»</w:t>
      </w:r>
      <w:proofErr w:type="gramStart"/>
      <w:r w:rsidR="00B60088" w:rsidRPr="003E685B">
        <w:rPr>
          <w:rFonts w:ascii="Liberation Serif" w:hAnsi="Liberation Serif"/>
          <w:sz w:val="28"/>
          <w:szCs w:val="28"/>
          <w:shd w:val="clear" w:color="auto" w:fill="FFFFFF"/>
        </w:rPr>
        <w:t>,</w:t>
      </w:r>
      <w:r w:rsidR="00755367" w:rsidRPr="003E685B">
        <w:rPr>
          <w:rFonts w:ascii="Liberation Serif" w:hAnsi="Liberation Serif" w:cs="Liberation Serif"/>
          <w:sz w:val="28"/>
          <w:szCs w:val="28"/>
        </w:rPr>
        <w:t>о</w:t>
      </w:r>
      <w:proofErr w:type="gramEnd"/>
      <w:r w:rsidR="00755367" w:rsidRPr="003E685B">
        <w:rPr>
          <w:rFonts w:ascii="Liberation Serif" w:hAnsi="Liberation Serif" w:cs="Liberation Serif"/>
          <w:sz w:val="28"/>
          <w:szCs w:val="28"/>
        </w:rPr>
        <w:t>т 22.11.2023 № 293 «</w:t>
      </w:r>
      <w:r w:rsidR="00755367" w:rsidRPr="003E685B">
        <w:rPr>
          <w:rFonts w:ascii="Liberation Serif" w:hAnsi="Liberation Serif"/>
          <w:sz w:val="28"/>
          <w:szCs w:val="28"/>
          <w:shd w:val="clear" w:color="auto" w:fill="FFFFFF"/>
        </w:rPr>
        <w:t>О внесении изменений в решение Думы Каменск-Уральского городского округа от 14.12.2022 № 172 «О бюджете Каменск-Уральского городского округа на 2023 годи плановый период 2024 и 2025 годов»</w:t>
      </w:r>
      <w:proofErr w:type="gramStart"/>
      <w:r w:rsidR="009F0006" w:rsidRPr="003E685B">
        <w:rPr>
          <w:rFonts w:ascii="Liberation Serif" w:hAnsi="Liberation Serif" w:cs="Liberation Serif"/>
          <w:sz w:val="28"/>
          <w:szCs w:val="28"/>
        </w:rPr>
        <w:t>,</w:t>
      </w:r>
      <w:r w:rsidR="00C67778" w:rsidRPr="003E685B">
        <w:rPr>
          <w:rFonts w:ascii="Liberation Serif" w:hAnsi="Liberation Serif" w:cs="Liberation Serif"/>
          <w:sz w:val="28"/>
          <w:szCs w:val="28"/>
        </w:rPr>
        <w:t>п</w:t>
      </w:r>
      <w:proofErr w:type="gramEnd"/>
      <w:r w:rsidR="00C67778" w:rsidRPr="003E685B">
        <w:rPr>
          <w:rFonts w:ascii="Liberation Serif" w:hAnsi="Liberation Serif" w:cs="Liberation Serif"/>
          <w:sz w:val="28"/>
          <w:szCs w:val="28"/>
        </w:rPr>
        <w:t>остановления Администрации Каменск-Уральского городского округа от</w:t>
      </w:r>
      <w:r w:rsidR="00FC15B9" w:rsidRPr="003E685B">
        <w:rPr>
          <w:rFonts w:ascii="Liberation Serif" w:hAnsi="Liberation Serif" w:cs="Liberation Serif"/>
          <w:sz w:val="28"/>
          <w:szCs w:val="28"/>
        </w:rPr>
        <w:t xml:space="preserve"> 28.09.2023 № 616 «Об утверждении Перечня налоговых расходов Каменск-Уральского городского округа на 2024 год и плановый период 2025-2026 годов»,</w:t>
      </w:r>
      <w:r w:rsidRPr="003E685B">
        <w:rPr>
          <w:rStyle w:val="ad"/>
          <w:rFonts w:ascii="Liberation Serif" w:hAnsi="Liberation Serif" w:cs="Liberation Serif"/>
          <w:color w:val="auto"/>
          <w:sz w:val="28"/>
          <w:szCs w:val="28"/>
          <w:u w:val="none"/>
        </w:rPr>
        <w:t xml:space="preserve">в соответствии с </w:t>
      </w:r>
      <w:hyperlink r:id="rId9" w:history="1">
        <w:r w:rsidRPr="003E685B">
          <w:rPr>
            <w:rStyle w:val="ad"/>
            <w:rFonts w:ascii="Liberation Serif" w:hAnsi="Liberation Serif" w:cs="Liberation Serif"/>
            <w:color w:val="auto"/>
            <w:sz w:val="28"/>
            <w:szCs w:val="28"/>
            <w:u w:val="none"/>
          </w:rPr>
          <w:t>Порядком</w:t>
        </w:r>
      </w:hyperlink>
      <w:r w:rsidRPr="003E685B">
        <w:rPr>
          <w:rFonts w:ascii="Liberation Serif" w:hAnsi="Liberation Serif" w:cs="Liberation Serif"/>
          <w:sz w:val="28"/>
          <w:szCs w:val="28"/>
        </w:rPr>
        <w:t xml:space="preserve"> формирования и реализации муниципальных программ и комплексных муниципальных программ Каменск-Уральского городского округа, утвержденным постановлением Администрации города Ка</w:t>
      </w:r>
      <w:r w:rsidR="006538D5" w:rsidRPr="003E685B">
        <w:rPr>
          <w:rFonts w:ascii="Liberation Serif" w:hAnsi="Liberation Serif" w:cs="Liberation Serif"/>
          <w:sz w:val="28"/>
          <w:szCs w:val="28"/>
        </w:rPr>
        <w:t>менска-Уральского от 23.11.2015</w:t>
      </w:r>
      <w:r w:rsidRPr="003E685B">
        <w:rPr>
          <w:rFonts w:ascii="Liberation Serif" w:hAnsi="Liberation Serif" w:cs="Liberation Serif"/>
          <w:sz w:val="28"/>
          <w:szCs w:val="28"/>
        </w:rPr>
        <w:t>№ 1666 (в редакции постановлений Администрации городаКа</w:t>
      </w:r>
      <w:r w:rsidR="006538D5" w:rsidRPr="003E685B">
        <w:rPr>
          <w:rFonts w:ascii="Liberation Serif" w:hAnsi="Liberation Serif" w:cs="Liberation Serif"/>
          <w:sz w:val="28"/>
          <w:szCs w:val="28"/>
        </w:rPr>
        <w:t>менска-Уральского от 17.11.2017</w:t>
      </w:r>
      <w:r w:rsidRPr="003E685B">
        <w:rPr>
          <w:rFonts w:ascii="Liberation Serif" w:hAnsi="Liberation Serif" w:cs="Liberation Serif"/>
          <w:sz w:val="28"/>
          <w:szCs w:val="28"/>
        </w:rPr>
        <w:t>№ 984, от 09.10.2019 № 81</w:t>
      </w:r>
      <w:r w:rsidR="006538D5" w:rsidRPr="003E685B">
        <w:rPr>
          <w:rFonts w:ascii="Liberation Serif" w:hAnsi="Liberation Serif" w:cs="Liberation Serif"/>
          <w:sz w:val="28"/>
          <w:szCs w:val="28"/>
        </w:rPr>
        <w:t>7, постановлений Администрации</w:t>
      </w:r>
      <w:r w:rsidRPr="003E685B">
        <w:rPr>
          <w:rFonts w:ascii="Liberation Serif" w:hAnsi="Liberation Serif" w:cs="Liberation Serif"/>
          <w:sz w:val="28"/>
          <w:szCs w:val="28"/>
        </w:rPr>
        <w:t xml:space="preserve"> Каменск-Уральского городского округа от 26.08.2020 № 610, от 29.10.2020 № 824</w:t>
      </w:r>
      <w:r w:rsidR="004176BC" w:rsidRPr="003E685B">
        <w:rPr>
          <w:rFonts w:ascii="Liberation Serif" w:hAnsi="Liberation Serif" w:cs="Liberation Serif"/>
          <w:sz w:val="28"/>
          <w:szCs w:val="28"/>
        </w:rPr>
        <w:t>, от 02.02.2022 №</w:t>
      </w:r>
      <w:r w:rsidR="00384E84" w:rsidRPr="003E685B">
        <w:rPr>
          <w:rFonts w:ascii="Liberation Serif" w:hAnsi="Liberation Serif" w:cs="Liberation Serif"/>
          <w:sz w:val="28"/>
          <w:szCs w:val="28"/>
        </w:rPr>
        <w:t>63</w:t>
      </w:r>
      <w:r w:rsidR="00593528" w:rsidRPr="003E685B">
        <w:rPr>
          <w:rFonts w:ascii="Liberation Serif" w:hAnsi="Liberation Serif" w:cs="Liberation Serif"/>
          <w:sz w:val="28"/>
          <w:szCs w:val="28"/>
        </w:rPr>
        <w:t>, от 04.12.2023 №781</w:t>
      </w:r>
      <w:r w:rsidRPr="003E685B">
        <w:rPr>
          <w:rFonts w:ascii="Liberation Serif" w:hAnsi="Liberation Serif" w:cs="Liberation Serif"/>
          <w:sz w:val="28"/>
          <w:szCs w:val="28"/>
        </w:rPr>
        <w:t>)</w:t>
      </w:r>
      <w:r w:rsidR="004500CA" w:rsidRPr="003E685B">
        <w:rPr>
          <w:rFonts w:ascii="Liberation Serif" w:hAnsi="Liberation Serif" w:cs="Liberation Serif"/>
          <w:sz w:val="28"/>
          <w:szCs w:val="28"/>
        </w:rPr>
        <w:t>,</w:t>
      </w:r>
      <w:r w:rsidR="006538D5" w:rsidRPr="003E685B">
        <w:rPr>
          <w:rFonts w:ascii="Liberation Serif" w:hAnsi="Liberation Serif"/>
          <w:sz w:val="28"/>
          <w:szCs w:val="28"/>
        </w:rPr>
        <w:t xml:space="preserve"> Администрация </w:t>
      </w:r>
      <w:r w:rsidRPr="003E685B">
        <w:rPr>
          <w:rFonts w:ascii="Liberation Serif" w:hAnsi="Liberation Serif"/>
          <w:sz w:val="28"/>
          <w:szCs w:val="28"/>
        </w:rPr>
        <w:t>Каменск-Уральского городского округа</w:t>
      </w:r>
    </w:p>
    <w:p w:rsidR="00A36ABE" w:rsidRPr="003E685B" w:rsidRDefault="00A36ABE" w:rsidP="00A36ABE">
      <w:pPr>
        <w:jc w:val="both"/>
        <w:rPr>
          <w:rFonts w:ascii="Liberation Serif" w:hAnsi="Liberation Serif" w:cs="Liberation Serif"/>
          <w:b/>
          <w:sz w:val="28"/>
          <w:szCs w:val="28"/>
        </w:rPr>
      </w:pPr>
      <w:r w:rsidRPr="003E685B">
        <w:rPr>
          <w:rFonts w:ascii="Liberation Serif" w:hAnsi="Liberation Serif" w:cs="Liberation Serif"/>
          <w:b/>
          <w:sz w:val="28"/>
          <w:szCs w:val="28"/>
        </w:rPr>
        <w:t>ПОСТАНОВЛЯЕТ:</w:t>
      </w:r>
    </w:p>
    <w:p w:rsidR="0015447A" w:rsidRPr="003E685B" w:rsidRDefault="00A36ABE" w:rsidP="00045C3D">
      <w:pPr>
        <w:widowControl w:val="0"/>
        <w:autoSpaceDE w:val="0"/>
        <w:autoSpaceDN w:val="0"/>
        <w:adjustRightInd w:val="0"/>
        <w:ind w:firstLine="708"/>
        <w:jc w:val="both"/>
        <w:rPr>
          <w:rFonts w:ascii="Liberation Serif" w:hAnsi="Liberation Serif" w:cs="Liberation Serif"/>
          <w:sz w:val="28"/>
          <w:szCs w:val="28"/>
        </w:rPr>
      </w:pPr>
      <w:proofErr w:type="gramStart"/>
      <w:r w:rsidRPr="003E685B">
        <w:rPr>
          <w:rFonts w:ascii="Liberation Serif" w:hAnsi="Liberation Serif" w:cs="Liberation Serif"/>
          <w:sz w:val="28"/>
          <w:szCs w:val="28"/>
        </w:rPr>
        <w:t>1.</w:t>
      </w:r>
      <w:r w:rsidR="00C163D2" w:rsidRPr="003E685B">
        <w:rPr>
          <w:rFonts w:ascii="Liberation Serif" w:hAnsi="Liberation Serif" w:cs="Liberation Serif"/>
          <w:sz w:val="28"/>
          <w:szCs w:val="28"/>
        </w:rPr>
        <w:t>Внести в м</w:t>
      </w:r>
      <w:r w:rsidRPr="003E685B">
        <w:rPr>
          <w:rFonts w:ascii="Liberation Serif" w:hAnsi="Liberation Serif" w:cs="Liberation Serif"/>
          <w:sz w:val="28"/>
          <w:szCs w:val="28"/>
        </w:rPr>
        <w:t>униципальную программу «Обеспечение функционирования жилищного хозяйства в Каменск-Уральском городском округе на 2020-2026 годы», утвержденную постановлением Администрации города Каменска-Уральского от 10.10.2019 № 835 (в редакции постановлений Администрации города Каменска-Уральского от 30.</w:t>
      </w:r>
      <w:r w:rsidR="001E6EF8" w:rsidRPr="003E685B">
        <w:rPr>
          <w:rFonts w:ascii="Liberation Serif" w:hAnsi="Liberation Serif" w:cs="Liberation Serif"/>
          <w:sz w:val="28"/>
          <w:szCs w:val="28"/>
        </w:rPr>
        <w:t xml:space="preserve">12.2019 № 1084, от 20.02.2020 № </w:t>
      </w:r>
      <w:r w:rsidRPr="003E685B">
        <w:rPr>
          <w:rFonts w:ascii="Liberation Serif" w:hAnsi="Liberation Serif" w:cs="Liberation Serif"/>
          <w:sz w:val="28"/>
          <w:szCs w:val="28"/>
        </w:rPr>
        <w:t xml:space="preserve">122, постановлений Администрации Каменск-Уральского городского округа </w:t>
      </w:r>
      <w:r w:rsidR="008E343A">
        <w:rPr>
          <w:rFonts w:ascii="Liberation Serif" w:hAnsi="Liberation Serif" w:cs="Liberation Serif"/>
          <w:sz w:val="28"/>
          <w:szCs w:val="28"/>
        </w:rPr>
        <w:br/>
      </w:r>
      <w:r w:rsidRPr="003E685B">
        <w:rPr>
          <w:rFonts w:ascii="Liberation Serif" w:hAnsi="Liberation Serif" w:cs="Liberation Serif"/>
          <w:sz w:val="28"/>
          <w:szCs w:val="28"/>
        </w:rPr>
        <w:t>от 23.09.2020 № 689, от 30.12.2020 № 1038, от 28.01.2021 № 48</w:t>
      </w:r>
      <w:r w:rsidR="005C237D" w:rsidRPr="003E685B">
        <w:rPr>
          <w:rFonts w:ascii="Liberation Serif" w:hAnsi="Liberation Serif" w:cs="Liberation Serif"/>
          <w:sz w:val="28"/>
          <w:szCs w:val="28"/>
        </w:rPr>
        <w:t xml:space="preserve">, от 03.06.2021 </w:t>
      </w:r>
      <w:r w:rsidR="008E343A">
        <w:rPr>
          <w:rFonts w:ascii="Liberation Serif" w:hAnsi="Liberation Serif" w:cs="Liberation Serif"/>
          <w:sz w:val="28"/>
          <w:szCs w:val="28"/>
        </w:rPr>
        <w:br/>
      </w:r>
      <w:r w:rsidR="005C237D" w:rsidRPr="003E685B">
        <w:rPr>
          <w:rFonts w:ascii="Liberation Serif" w:hAnsi="Liberation Serif" w:cs="Liberation Serif"/>
          <w:sz w:val="28"/>
          <w:szCs w:val="28"/>
        </w:rPr>
        <w:t>№ 451</w:t>
      </w:r>
      <w:r w:rsidR="001700B6" w:rsidRPr="003E685B">
        <w:rPr>
          <w:rFonts w:ascii="Liberation Serif" w:hAnsi="Liberation Serif" w:cs="Liberation Serif"/>
          <w:sz w:val="28"/>
          <w:szCs w:val="28"/>
        </w:rPr>
        <w:t>,от 30.12.2021 №1030</w:t>
      </w:r>
      <w:r w:rsidR="009A44F2" w:rsidRPr="003E685B">
        <w:rPr>
          <w:rFonts w:ascii="Liberation Serif" w:hAnsi="Liberation Serif" w:cs="Liberation Serif"/>
          <w:sz w:val="28"/>
          <w:szCs w:val="28"/>
        </w:rPr>
        <w:t xml:space="preserve">, </w:t>
      </w:r>
      <w:r w:rsidR="00464974" w:rsidRPr="003E685B">
        <w:rPr>
          <w:rFonts w:ascii="Liberation Serif" w:hAnsi="Liberation Serif" w:cs="Liberation Serif"/>
          <w:sz w:val="28"/>
          <w:szCs w:val="28"/>
        </w:rPr>
        <w:t xml:space="preserve">от 26.05.2022 </w:t>
      </w:r>
      <w:r w:rsidR="009A44F2" w:rsidRPr="003E685B">
        <w:rPr>
          <w:rFonts w:ascii="Liberation Serif" w:hAnsi="Liberation Serif" w:cs="Liberation Serif"/>
          <w:sz w:val="28"/>
          <w:szCs w:val="28"/>
        </w:rPr>
        <w:t>№ 339</w:t>
      </w:r>
      <w:r w:rsidR="003B337C" w:rsidRPr="003E685B">
        <w:rPr>
          <w:rFonts w:ascii="Liberation Serif" w:hAnsi="Liberation Serif" w:cs="Liberation Serif"/>
          <w:sz w:val="28"/>
          <w:szCs w:val="28"/>
        </w:rPr>
        <w:t>, от</w:t>
      </w:r>
      <w:r w:rsidR="006A608A" w:rsidRPr="003E685B">
        <w:rPr>
          <w:rFonts w:ascii="Liberation Serif" w:hAnsi="Liberation Serif" w:cs="Liberation Serif"/>
          <w:sz w:val="28"/>
          <w:szCs w:val="28"/>
        </w:rPr>
        <w:t>20</w:t>
      </w:r>
      <w:proofErr w:type="gramEnd"/>
      <w:r w:rsidR="006A608A" w:rsidRPr="003E685B">
        <w:rPr>
          <w:rFonts w:ascii="Liberation Serif" w:hAnsi="Liberation Serif" w:cs="Liberation Serif"/>
          <w:sz w:val="28"/>
          <w:szCs w:val="28"/>
        </w:rPr>
        <w:t>.</w:t>
      </w:r>
      <w:proofErr w:type="gramStart"/>
      <w:r w:rsidR="006A608A" w:rsidRPr="003E685B">
        <w:rPr>
          <w:rFonts w:ascii="Liberation Serif" w:hAnsi="Liberation Serif" w:cs="Liberation Serif"/>
          <w:sz w:val="28"/>
          <w:szCs w:val="28"/>
        </w:rPr>
        <w:t>09.2022 №620</w:t>
      </w:r>
      <w:r w:rsidR="004500CA" w:rsidRPr="003E685B">
        <w:rPr>
          <w:rFonts w:ascii="Liberation Serif" w:hAnsi="Liberation Serif" w:cs="Liberation Serif"/>
          <w:sz w:val="28"/>
          <w:szCs w:val="28"/>
        </w:rPr>
        <w:t>,</w:t>
      </w:r>
      <w:r w:rsidR="00EC430E" w:rsidRPr="003E685B">
        <w:rPr>
          <w:rFonts w:ascii="Liberation Serif" w:hAnsi="Liberation Serif" w:cs="Liberation Serif"/>
          <w:sz w:val="28"/>
          <w:szCs w:val="28"/>
        </w:rPr>
        <w:t xml:space="preserve"> </w:t>
      </w:r>
      <w:r w:rsidR="008E343A">
        <w:rPr>
          <w:rFonts w:ascii="Liberation Serif" w:hAnsi="Liberation Serif" w:cs="Liberation Serif"/>
          <w:sz w:val="28"/>
          <w:szCs w:val="28"/>
        </w:rPr>
        <w:br/>
      </w:r>
      <w:r w:rsidR="00EC430E" w:rsidRPr="003E685B">
        <w:rPr>
          <w:rFonts w:ascii="Liberation Serif" w:hAnsi="Liberation Serif" w:cs="Liberation Serif"/>
          <w:sz w:val="28"/>
          <w:szCs w:val="28"/>
        </w:rPr>
        <w:t>от 24.01.2023 № 43</w:t>
      </w:r>
      <w:r w:rsidR="00830A87" w:rsidRPr="003E685B">
        <w:rPr>
          <w:rFonts w:ascii="Liberation Serif" w:hAnsi="Liberation Serif" w:cs="Liberation Serif"/>
          <w:sz w:val="28"/>
          <w:szCs w:val="28"/>
        </w:rPr>
        <w:t>, от 14.06.2023 № 380</w:t>
      </w:r>
      <w:r w:rsidR="00E83655" w:rsidRPr="003E685B">
        <w:rPr>
          <w:rFonts w:ascii="Liberation Serif" w:hAnsi="Liberation Serif" w:cs="Liberation Serif"/>
          <w:sz w:val="28"/>
          <w:szCs w:val="28"/>
        </w:rPr>
        <w:t>, от 19.09.2023 № 588</w:t>
      </w:r>
      <w:r w:rsidRPr="003E685B">
        <w:rPr>
          <w:rFonts w:ascii="Liberation Serif" w:hAnsi="Liberation Serif" w:cs="Liberation Serif"/>
          <w:sz w:val="28"/>
          <w:szCs w:val="28"/>
        </w:rPr>
        <w:t>) (далее – Муниципальная программа)</w:t>
      </w:r>
      <w:r w:rsidR="00B60088" w:rsidRPr="003E685B">
        <w:rPr>
          <w:rFonts w:ascii="Liberation Serif" w:hAnsi="Liberation Serif" w:cs="Liberation Serif"/>
          <w:sz w:val="28"/>
          <w:szCs w:val="28"/>
        </w:rPr>
        <w:t>,</w:t>
      </w:r>
      <w:r w:rsidR="001E6642" w:rsidRPr="003E685B">
        <w:rPr>
          <w:rFonts w:ascii="Liberation Serif" w:hAnsi="Liberation Serif" w:cs="Liberation Serif"/>
          <w:sz w:val="28"/>
          <w:szCs w:val="28"/>
        </w:rPr>
        <w:t xml:space="preserve"> следующие изменения:</w:t>
      </w:r>
      <w:proofErr w:type="gramEnd"/>
    </w:p>
    <w:p w:rsidR="0015447A" w:rsidRPr="003E685B" w:rsidRDefault="00593528" w:rsidP="001E6642">
      <w:pPr>
        <w:widowControl w:val="0"/>
        <w:autoSpaceDE w:val="0"/>
        <w:autoSpaceDN w:val="0"/>
        <w:adjustRightInd w:val="0"/>
        <w:ind w:firstLine="708"/>
        <w:jc w:val="both"/>
        <w:rPr>
          <w:rFonts w:ascii="Liberation Serif" w:hAnsi="Liberation Serif"/>
          <w:sz w:val="28"/>
          <w:szCs w:val="28"/>
        </w:rPr>
      </w:pPr>
      <w:r w:rsidRPr="003E685B">
        <w:rPr>
          <w:rFonts w:ascii="Liberation Serif" w:hAnsi="Liberation Serif"/>
          <w:sz w:val="28"/>
          <w:szCs w:val="28"/>
        </w:rPr>
        <w:t>1</w:t>
      </w:r>
      <w:r w:rsidR="008E1F31" w:rsidRPr="003E685B">
        <w:rPr>
          <w:rFonts w:ascii="Liberation Serif" w:hAnsi="Liberation Serif"/>
          <w:sz w:val="28"/>
          <w:szCs w:val="28"/>
        </w:rPr>
        <w:t>) строку «Цели и задачи муниципальной программы» Паспорта Муниципальной программы изложить в следующей редакции:</w:t>
      </w:r>
    </w:p>
    <w:p w:rsidR="0018344A" w:rsidRPr="003E685B" w:rsidRDefault="0018344A" w:rsidP="001E6642">
      <w:pPr>
        <w:widowControl w:val="0"/>
        <w:autoSpaceDE w:val="0"/>
        <w:autoSpaceDN w:val="0"/>
        <w:adjustRightInd w:val="0"/>
        <w:ind w:firstLine="708"/>
        <w:jc w:val="both"/>
        <w:rPr>
          <w:rFonts w:ascii="Liberation Serif" w:hAnsi="Liberation Serif"/>
          <w:sz w:val="28"/>
          <w:szCs w:val="28"/>
        </w:rPr>
      </w:pPr>
    </w:p>
    <w:p w:rsidR="00593528" w:rsidRPr="003E685B" w:rsidRDefault="00593528" w:rsidP="001E6642">
      <w:pPr>
        <w:widowControl w:val="0"/>
        <w:autoSpaceDE w:val="0"/>
        <w:autoSpaceDN w:val="0"/>
        <w:adjustRightInd w:val="0"/>
        <w:ind w:firstLine="708"/>
        <w:jc w:val="both"/>
        <w:rPr>
          <w:rFonts w:ascii="Liberation Serif" w:hAnsi="Liberation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1"/>
        <w:gridCol w:w="4943"/>
      </w:tblGrid>
      <w:tr w:rsidR="00C33874" w:rsidRPr="003E685B" w:rsidTr="00A464A3">
        <w:tc>
          <w:tcPr>
            <w:tcW w:w="5068" w:type="dxa"/>
          </w:tcPr>
          <w:p w:rsidR="00C33874" w:rsidRPr="003E685B" w:rsidRDefault="00C33874" w:rsidP="00A464A3">
            <w:pPr>
              <w:widowControl w:val="0"/>
              <w:autoSpaceDE w:val="0"/>
              <w:autoSpaceDN w:val="0"/>
              <w:adjustRightInd w:val="0"/>
              <w:jc w:val="center"/>
              <w:rPr>
                <w:rFonts w:ascii="Liberation Serif" w:hAnsi="Liberation Serif"/>
                <w:sz w:val="28"/>
                <w:szCs w:val="28"/>
              </w:rPr>
            </w:pPr>
            <w:r w:rsidRPr="003E685B">
              <w:rPr>
                <w:rFonts w:ascii="Liberation Serif" w:hAnsi="Liberation Serif"/>
                <w:sz w:val="28"/>
                <w:szCs w:val="28"/>
              </w:rPr>
              <w:lastRenderedPageBreak/>
              <w:t xml:space="preserve">Цели и задачи муниципальной программы                       </w:t>
            </w:r>
          </w:p>
          <w:p w:rsidR="00C33874" w:rsidRPr="003E685B" w:rsidRDefault="00C33874" w:rsidP="00A464A3">
            <w:pPr>
              <w:widowControl w:val="0"/>
              <w:autoSpaceDE w:val="0"/>
              <w:autoSpaceDN w:val="0"/>
              <w:adjustRightInd w:val="0"/>
              <w:jc w:val="center"/>
              <w:rPr>
                <w:rFonts w:ascii="Liberation Serif" w:hAnsi="Liberation Serif"/>
                <w:sz w:val="28"/>
                <w:szCs w:val="28"/>
              </w:rPr>
            </w:pPr>
          </w:p>
        </w:tc>
        <w:tc>
          <w:tcPr>
            <w:tcW w:w="5069" w:type="dxa"/>
          </w:tcPr>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Цель 1: Создание условий для реализации государственных полномочий Российской Федерации и Свердловской области, переданных органам местного самоуправления, по предоставлению отдельным категориям граждан, проживающим на территории муниципального образования, государственной услуги по предоставлению компенсации расходов на оплату жилого помещения и коммунальных услуг и государственной услуги по предоставлению субсидий на оплату жилого помещения и коммунальных услуг.</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Задача 1: Предоставление отдельным категориям граждан компенсации расходов на оплату жилого помещения и коммунальных услуг и предоставление субсидий на оплату жилого помещения и коммунальных услуг.</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Цель 2: Создание условий для реализации государственных полномочий Свердловской области, переданных органам местного самоуправления, по предоставлению гражданам, проживающим на территории муниципального образования, мер социальной поддержки по частичному освобождению от платы за коммунальные услуги.</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Задача 2: Предоставление гражданам мер социальной поддержки по частичному освобождению от платы за коммунальные услуги.</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Цель 3: Обновление (модернизация)  лифтового оборудования в многоквартирных домах. </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Задача 3: Замена лифтов с истекшим сроком эксплуатации в многоквартирных домах.</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Цель 4: Обеспечение условий доступности для инвалидов жилых помещений и общего имущества в </w:t>
            </w:r>
            <w:r w:rsidRPr="003E685B">
              <w:rPr>
                <w:rFonts w:ascii="Liberation Serif" w:hAnsi="Liberation Serif"/>
                <w:sz w:val="28"/>
                <w:szCs w:val="28"/>
              </w:rPr>
              <w:lastRenderedPageBreak/>
              <w:t>многоквартирных домах.</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Задача 4: Выполнение мероприятий по приспособлению жилых помещений инвалидов и общего имущества в многоквартирных домах, в которых проживают инвалиды, с учетом потребностей инвалидов.</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Цель 5: Обеспечение безопасного проживания граждан в многоквартирных домах.</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Задача 5: Предоставление субсидий юридическим лицам на возмещение затрат на оплату услуг специализированной организации по определению работоспособности несущих конструкций и панелей наружных стен в многоквартирном жилом доме, пострадавшем в результате аварии.</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Цель 6: Оценка текущего технического состояния, определение степени опасности дефектов, выявление отклонений от нормативных и  проектных значений, проведение расчетов для определения несущей способности многоквартирного дома.</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Задача 6: Получение наглядного представления о степени повреждений, </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характерных </w:t>
            </w:r>
            <w:proofErr w:type="gramStart"/>
            <w:r w:rsidRPr="003E685B">
              <w:rPr>
                <w:rFonts w:ascii="Liberation Serif" w:hAnsi="Liberation Serif"/>
                <w:sz w:val="28"/>
                <w:szCs w:val="28"/>
              </w:rPr>
              <w:t>признаках</w:t>
            </w:r>
            <w:proofErr w:type="gramEnd"/>
            <w:r w:rsidRPr="003E685B">
              <w:rPr>
                <w:rFonts w:ascii="Liberation Serif" w:hAnsi="Liberation Serif"/>
                <w:sz w:val="28"/>
                <w:szCs w:val="28"/>
              </w:rPr>
              <w:t xml:space="preserve"> дефектов, установить наличие аварийных участков</w:t>
            </w:r>
            <w:r w:rsidR="00C2798E" w:rsidRPr="003E685B">
              <w:rPr>
                <w:rFonts w:ascii="Liberation Serif" w:hAnsi="Liberation Serif"/>
                <w:sz w:val="28"/>
                <w:szCs w:val="28"/>
              </w:rPr>
              <w:t>.</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Цель 7: Снижение налоговой нагрузки на население, проживающее в Каменск-Уральском городском округе.</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Задача 7: Снижение ставки земельного налога с 0,3% до 0,2% за земельные участки, занятые жилищным фондом и объектами инженерной инфраструктуры жилищно-коммунального комплекса</w:t>
            </w:r>
            <w:r w:rsidR="00C2798E" w:rsidRPr="003E685B">
              <w:rPr>
                <w:rFonts w:ascii="Liberation Serif" w:hAnsi="Liberation Serif"/>
                <w:sz w:val="28"/>
                <w:szCs w:val="28"/>
              </w:rPr>
              <w:t>.</w:t>
            </w:r>
          </w:p>
        </w:tc>
      </w:tr>
    </w:tbl>
    <w:p w:rsidR="00C33874" w:rsidRPr="003E685B" w:rsidRDefault="00C33874" w:rsidP="001E6642">
      <w:pPr>
        <w:widowControl w:val="0"/>
        <w:autoSpaceDE w:val="0"/>
        <w:autoSpaceDN w:val="0"/>
        <w:adjustRightInd w:val="0"/>
        <w:ind w:firstLine="708"/>
        <w:jc w:val="both"/>
        <w:rPr>
          <w:rFonts w:ascii="Liberation Serif" w:hAnsi="Liberation Serif"/>
          <w:sz w:val="28"/>
          <w:szCs w:val="28"/>
        </w:rPr>
      </w:pPr>
    </w:p>
    <w:p w:rsidR="00C33874" w:rsidRPr="003E685B" w:rsidRDefault="00593528" w:rsidP="001E6642">
      <w:pPr>
        <w:widowControl w:val="0"/>
        <w:autoSpaceDE w:val="0"/>
        <w:autoSpaceDN w:val="0"/>
        <w:adjustRightInd w:val="0"/>
        <w:ind w:firstLine="708"/>
        <w:jc w:val="both"/>
        <w:rPr>
          <w:rFonts w:ascii="Liberation Serif" w:hAnsi="Liberation Serif"/>
          <w:sz w:val="28"/>
          <w:szCs w:val="28"/>
        </w:rPr>
      </w:pPr>
      <w:r w:rsidRPr="003E685B">
        <w:rPr>
          <w:rFonts w:ascii="Liberation Serif" w:hAnsi="Liberation Serif"/>
          <w:sz w:val="28"/>
          <w:szCs w:val="28"/>
        </w:rPr>
        <w:t>2</w:t>
      </w:r>
      <w:r w:rsidR="00C33874" w:rsidRPr="003E685B">
        <w:rPr>
          <w:rFonts w:ascii="Liberation Serif" w:hAnsi="Liberation Serif"/>
          <w:sz w:val="28"/>
          <w:szCs w:val="28"/>
        </w:rPr>
        <w:t>) строку «Перечень подпрограмм муниципальной программы» Паспорта Муниципальной программы изложить в следующей редакции:</w:t>
      </w:r>
    </w:p>
    <w:p w:rsidR="00C33874" w:rsidRPr="003E685B" w:rsidRDefault="00C33874" w:rsidP="001E6642">
      <w:pPr>
        <w:widowControl w:val="0"/>
        <w:autoSpaceDE w:val="0"/>
        <w:autoSpaceDN w:val="0"/>
        <w:adjustRightInd w:val="0"/>
        <w:ind w:firstLine="708"/>
        <w:jc w:val="both"/>
        <w:rPr>
          <w:rFonts w:ascii="Liberation Serif" w:hAnsi="Liberation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5"/>
        <w:gridCol w:w="4929"/>
      </w:tblGrid>
      <w:tr w:rsidR="00C33874" w:rsidRPr="003E685B" w:rsidTr="00A464A3">
        <w:tc>
          <w:tcPr>
            <w:tcW w:w="5068" w:type="dxa"/>
          </w:tcPr>
          <w:p w:rsidR="00C33874" w:rsidRPr="003E685B" w:rsidRDefault="00C33874" w:rsidP="00A464A3">
            <w:pPr>
              <w:widowControl w:val="0"/>
              <w:autoSpaceDE w:val="0"/>
              <w:autoSpaceDN w:val="0"/>
              <w:adjustRightInd w:val="0"/>
              <w:jc w:val="center"/>
              <w:rPr>
                <w:rFonts w:ascii="Liberation Serif" w:hAnsi="Liberation Serif"/>
                <w:sz w:val="28"/>
                <w:szCs w:val="28"/>
              </w:rPr>
            </w:pPr>
            <w:r w:rsidRPr="003E685B">
              <w:rPr>
                <w:rFonts w:ascii="Liberation Serif" w:hAnsi="Liberation Serif"/>
                <w:sz w:val="28"/>
                <w:szCs w:val="28"/>
              </w:rPr>
              <w:t>Перечень подпрограмм муниципальной программы</w:t>
            </w:r>
          </w:p>
          <w:p w:rsidR="00C33874" w:rsidRPr="003E685B" w:rsidRDefault="00C33874" w:rsidP="00A464A3">
            <w:pPr>
              <w:widowControl w:val="0"/>
              <w:autoSpaceDE w:val="0"/>
              <w:autoSpaceDN w:val="0"/>
              <w:adjustRightInd w:val="0"/>
              <w:jc w:val="center"/>
              <w:rPr>
                <w:rFonts w:ascii="Liberation Serif" w:hAnsi="Liberation Serif"/>
                <w:sz w:val="28"/>
                <w:szCs w:val="28"/>
              </w:rPr>
            </w:pPr>
          </w:p>
        </w:tc>
        <w:tc>
          <w:tcPr>
            <w:tcW w:w="5069" w:type="dxa"/>
          </w:tcPr>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1. Предоставление мер социальной поддержки по оплате жилищно-коммунальных услуг и уплате </w:t>
            </w:r>
            <w:r w:rsidRPr="003E685B">
              <w:rPr>
                <w:rFonts w:ascii="Liberation Serif" w:hAnsi="Liberation Serif"/>
                <w:sz w:val="28"/>
                <w:szCs w:val="28"/>
              </w:rPr>
              <w:lastRenderedPageBreak/>
              <w:t>земельного налога</w:t>
            </w:r>
            <w:r w:rsidRPr="003E685B">
              <w:rPr>
                <w:rFonts w:ascii="Liberation Serif" w:hAnsi="Liberation Serif"/>
                <w:sz w:val="24"/>
                <w:szCs w:val="24"/>
              </w:rPr>
              <w:t>.</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 Повышение благоустройства жилищного фонда.</w:t>
            </w:r>
          </w:p>
          <w:p w:rsidR="00C33874" w:rsidRPr="003E685B" w:rsidRDefault="00593528"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3. Обеспечение деятельности О</w:t>
            </w:r>
            <w:r w:rsidR="00C33874" w:rsidRPr="003E685B">
              <w:rPr>
                <w:rFonts w:ascii="Liberation Serif" w:hAnsi="Liberation Serif"/>
                <w:sz w:val="28"/>
                <w:szCs w:val="28"/>
              </w:rPr>
              <w:t>трасле</w:t>
            </w:r>
            <w:r w:rsidRPr="003E685B">
              <w:rPr>
                <w:rFonts w:ascii="Liberation Serif" w:hAnsi="Liberation Serif"/>
                <w:sz w:val="28"/>
                <w:szCs w:val="28"/>
              </w:rPr>
              <w:t>вого органа Администрации  Каменск</w:t>
            </w:r>
            <w:r w:rsidR="00C33874" w:rsidRPr="003E685B">
              <w:rPr>
                <w:rFonts w:ascii="Liberation Serif" w:hAnsi="Liberation Serif"/>
                <w:sz w:val="28"/>
                <w:szCs w:val="28"/>
              </w:rPr>
              <w:t>-Уральского</w:t>
            </w:r>
            <w:r w:rsidRPr="003E685B">
              <w:rPr>
                <w:rFonts w:ascii="Liberation Serif" w:hAnsi="Liberation Serif"/>
                <w:sz w:val="28"/>
                <w:szCs w:val="28"/>
              </w:rPr>
              <w:t xml:space="preserve"> городского округа</w:t>
            </w:r>
            <w:r w:rsidR="00C33874" w:rsidRPr="003E685B">
              <w:rPr>
                <w:rFonts w:ascii="Liberation Serif" w:hAnsi="Liberation Serif"/>
                <w:sz w:val="28"/>
                <w:szCs w:val="28"/>
              </w:rPr>
              <w:t xml:space="preserve"> по жилищному хозяйству.</w:t>
            </w:r>
          </w:p>
        </w:tc>
      </w:tr>
    </w:tbl>
    <w:p w:rsidR="008A081B" w:rsidRPr="003E685B" w:rsidRDefault="008A081B" w:rsidP="00C33874">
      <w:pPr>
        <w:widowControl w:val="0"/>
        <w:autoSpaceDE w:val="0"/>
        <w:autoSpaceDN w:val="0"/>
        <w:adjustRightInd w:val="0"/>
        <w:ind w:firstLine="708"/>
        <w:jc w:val="both"/>
        <w:rPr>
          <w:rFonts w:ascii="Liberation Serif" w:hAnsi="Liberation Serif"/>
          <w:sz w:val="28"/>
          <w:szCs w:val="28"/>
        </w:rPr>
      </w:pPr>
    </w:p>
    <w:p w:rsidR="00C33874" w:rsidRPr="003E685B" w:rsidRDefault="00593528" w:rsidP="00C33874">
      <w:pPr>
        <w:widowControl w:val="0"/>
        <w:autoSpaceDE w:val="0"/>
        <w:autoSpaceDN w:val="0"/>
        <w:adjustRightInd w:val="0"/>
        <w:ind w:firstLine="708"/>
        <w:jc w:val="both"/>
        <w:rPr>
          <w:rFonts w:ascii="Liberation Serif" w:hAnsi="Liberation Serif"/>
          <w:sz w:val="28"/>
          <w:szCs w:val="28"/>
        </w:rPr>
      </w:pPr>
      <w:r w:rsidRPr="003E685B">
        <w:rPr>
          <w:rFonts w:ascii="Liberation Serif" w:hAnsi="Liberation Serif"/>
          <w:sz w:val="28"/>
          <w:szCs w:val="28"/>
        </w:rPr>
        <w:t>3</w:t>
      </w:r>
      <w:r w:rsidR="00C33874" w:rsidRPr="003E685B">
        <w:rPr>
          <w:rFonts w:ascii="Liberation Serif" w:hAnsi="Liberation Serif"/>
          <w:sz w:val="28"/>
          <w:szCs w:val="28"/>
        </w:rPr>
        <w:t xml:space="preserve">) строку «Перечень </w:t>
      </w:r>
      <w:r w:rsidR="00EA41CD" w:rsidRPr="003E685B">
        <w:rPr>
          <w:rFonts w:ascii="Liberation Serif" w:hAnsi="Liberation Serif"/>
          <w:sz w:val="28"/>
          <w:szCs w:val="28"/>
        </w:rPr>
        <w:t>основных целевых показателей</w:t>
      </w:r>
      <w:r w:rsidR="00C33874" w:rsidRPr="003E685B">
        <w:rPr>
          <w:rFonts w:ascii="Liberation Serif" w:hAnsi="Liberation Serif"/>
          <w:sz w:val="28"/>
          <w:szCs w:val="28"/>
        </w:rPr>
        <w:t xml:space="preserve"> муниципальной программы» Паспорта Муниципальной программы 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08"/>
        <w:gridCol w:w="4946"/>
      </w:tblGrid>
      <w:tr w:rsidR="00C33874" w:rsidRPr="003E685B" w:rsidTr="00A464A3">
        <w:tc>
          <w:tcPr>
            <w:tcW w:w="5068" w:type="dxa"/>
          </w:tcPr>
          <w:p w:rsidR="00C33874" w:rsidRPr="003E685B" w:rsidRDefault="00C33874" w:rsidP="00A464A3">
            <w:pPr>
              <w:widowControl w:val="0"/>
              <w:autoSpaceDE w:val="0"/>
              <w:autoSpaceDN w:val="0"/>
              <w:adjustRightInd w:val="0"/>
              <w:jc w:val="center"/>
              <w:rPr>
                <w:rFonts w:ascii="Liberation Serif" w:hAnsi="Liberation Serif"/>
                <w:sz w:val="28"/>
                <w:szCs w:val="28"/>
              </w:rPr>
            </w:pPr>
            <w:r w:rsidRPr="003E685B">
              <w:rPr>
                <w:rFonts w:ascii="Liberation Serif" w:hAnsi="Liberation Serif"/>
                <w:sz w:val="28"/>
                <w:szCs w:val="28"/>
              </w:rPr>
              <w:t>Перечень основных целевых показателей муниципальной программы</w:t>
            </w:r>
          </w:p>
          <w:p w:rsidR="00C33874" w:rsidRPr="003E685B" w:rsidRDefault="00C33874" w:rsidP="00A464A3">
            <w:pPr>
              <w:widowControl w:val="0"/>
              <w:autoSpaceDE w:val="0"/>
              <w:autoSpaceDN w:val="0"/>
              <w:adjustRightInd w:val="0"/>
              <w:jc w:val="center"/>
              <w:rPr>
                <w:rFonts w:ascii="Liberation Serif" w:hAnsi="Liberation Serif"/>
                <w:sz w:val="28"/>
                <w:szCs w:val="28"/>
              </w:rPr>
            </w:pPr>
          </w:p>
        </w:tc>
        <w:tc>
          <w:tcPr>
            <w:tcW w:w="5069" w:type="dxa"/>
          </w:tcPr>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1. Количество получателей, которым предоставлена компенсация расходов  на оплату жилого помещения и коммунальных услуг и  субсидия на оплату жилого помещения и коммунальных услуг.</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  Количество граждан, которым предоставлена мера социальной поддержки по частичному освобождению от платы за коммунальные услуги.</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3. Количество многоквартирных домов, в которых проведена замена лифтов.</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4. Количество замененных лифтов в многоквартирных домах.</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5. Количество приспособленных жилых помещений инвалидов и/или общего имущества в многоквартирных домах, где проживают инвалиды, с учетом потребностей инвалидов.</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6. Количество многоквартирных жилых домов, в отношении которых проведено обследование по определению работоспособности несущих конструкций и панелей наружных стен, пострадавших в результате аварии.</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7. Количество обследованных несущих строительных конструкций многоквартирных домов для обеспечения работы Межведомственной комиссии по признанию помещения жилым помещением, жилого дома пригодным (непригодным) для проживания </w:t>
            </w:r>
            <w:r w:rsidRPr="003E685B">
              <w:rPr>
                <w:rFonts w:ascii="Liberation Serif" w:hAnsi="Liberation Serif"/>
                <w:sz w:val="28"/>
                <w:szCs w:val="28"/>
              </w:rPr>
              <w:lastRenderedPageBreak/>
              <w:t xml:space="preserve">граждан и многоквартирного дома аварийным и подлежащим сносу или реконструкции. </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 8. Объем налоговых расходов  в связи с установлением  пониженной налоговой ставки земельного налога в размере 0,2% за земельные участки, занятые жилищным фондом и объектами инженерной инфраструктуры жилищно- коммунального комплекса.</w:t>
            </w:r>
          </w:p>
          <w:p w:rsidR="00C33874" w:rsidRPr="003E685B" w:rsidRDefault="00C33874" w:rsidP="00A464A3">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9. Количество налогоплательщиков, воспользовавшихся пониженной налоговой ставкой земельного налога на земельные участки, занятые жилищным фондом и объектами инженерной инфраструктуры жилищно-коммунального комплекса.</w:t>
            </w:r>
          </w:p>
        </w:tc>
      </w:tr>
    </w:tbl>
    <w:p w:rsidR="00E25221" w:rsidRPr="003E685B" w:rsidRDefault="00E25221" w:rsidP="00593528">
      <w:pPr>
        <w:widowControl w:val="0"/>
        <w:autoSpaceDE w:val="0"/>
        <w:autoSpaceDN w:val="0"/>
        <w:adjustRightInd w:val="0"/>
        <w:jc w:val="both"/>
        <w:rPr>
          <w:rFonts w:ascii="Liberation Serif" w:hAnsi="Liberation Serif"/>
          <w:sz w:val="28"/>
          <w:szCs w:val="28"/>
        </w:rPr>
      </w:pPr>
    </w:p>
    <w:p w:rsidR="00E25221" w:rsidRPr="003E685B" w:rsidRDefault="00E25221" w:rsidP="00BB2847">
      <w:pPr>
        <w:widowControl w:val="0"/>
        <w:autoSpaceDE w:val="0"/>
        <w:autoSpaceDN w:val="0"/>
        <w:adjustRightInd w:val="0"/>
        <w:ind w:firstLine="709"/>
        <w:jc w:val="both"/>
        <w:rPr>
          <w:rFonts w:ascii="Liberation Serif" w:hAnsi="Liberation Serif"/>
          <w:sz w:val="28"/>
          <w:szCs w:val="28"/>
        </w:rPr>
      </w:pPr>
      <w:r w:rsidRPr="003E685B">
        <w:rPr>
          <w:rFonts w:ascii="Liberation Serif" w:hAnsi="Liberation Serif"/>
          <w:sz w:val="28"/>
          <w:szCs w:val="28"/>
        </w:rPr>
        <w:t>4) строку «Объемы финансирования муниципальной программы, тыс. руб.» Паспорта Муниципальной программы изложить в следующей редакции:</w:t>
      </w:r>
    </w:p>
    <w:p w:rsidR="00E25221" w:rsidRPr="003E685B" w:rsidRDefault="00E25221" w:rsidP="00593528">
      <w:pPr>
        <w:widowControl w:val="0"/>
        <w:autoSpaceDE w:val="0"/>
        <w:autoSpaceDN w:val="0"/>
        <w:adjustRightInd w:val="0"/>
        <w:jc w:val="both"/>
        <w:rPr>
          <w:rFonts w:ascii="Liberation Serif" w:hAnsi="Liberation Serif"/>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4931"/>
      </w:tblGrid>
      <w:tr w:rsidR="00E25221" w:rsidRPr="003E685B" w:rsidTr="009A4E19">
        <w:tc>
          <w:tcPr>
            <w:tcW w:w="5068" w:type="dxa"/>
          </w:tcPr>
          <w:p w:rsidR="00E25221" w:rsidRPr="003E685B" w:rsidRDefault="00E25221" w:rsidP="009A4E19">
            <w:pPr>
              <w:widowControl w:val="0"/>
              <w:autoSpaceDE w:val="0"/>
              <w:autoSpaceDN w:val="0"/>
              <w:adjustRightInd w:val="0"/>
              <w:jc w:val="center"/>
              <w:rPr>
                <w:rFonts w:ascii="Liberation Serif" w:hAnsi="Liberation Serif"/>
                <w:sz w:val="28"/>
                <w:szCs w:val="28"/>
              </w:rPr>
            </w:pPr>
            <w:r w:rsidRPr="003E685B">
              <w:rPr>
                <w:rFonts w:ascii="Liberation Serif" w:hAnsi="Liberation Serif"/>
                <w:sz w:val="28"/>
                <w:szCs w:val="28"/>
              </w:rPr>
              <w:t>Объемы финансирования муниципальной программы, тыс. руб.</w:t>
            </w:r>
          </w:p>
          <w:p w:rsidR="00E25221" w:rsidRPr="003E685B" w:rsidRDefault="00E25221" w:rsidP="009A4E19">
            <w:pPr>
              <w:widowControl w:val="0"/>
              <w:autoSpaceDE w:val="0"/>
              <w:autoSpaceDN w:val="0"/>
              <w:adjustRightInd w:val="0"/>
              <w:jc w:val="center"/>
              <w:rPr>
                <w:rFonts w:ascii="Liberation Serif" w:hAnsi="Liberation Serif"/>
                <w:sz w:val="28"/>
                <w:szCs w:val="28"/>
              </w:rPr>
            </w:pPr>
          </w:p>
          <w:p w:rsidR="00E25221" w:rsidRPr="003E685B" w:rsidRDefault="00E25221" w:rsidP="009A4E19">
            <w:pPr>
              <w:widowControl w:val="0"/>
              <w:autoSpaceDE w:val="0"/>
              <w:autoSpaceDN w:val="0"/>
              <w:adjustRightInd w:val="0"/>
              <w:jc w:val="center"/>
              <w:rPr>
                <w:rFonts w:ascii="Liberation Serif" w:hAnsi="Liberation Serif"/>
                <w:sz w:val="28"/>
                <w:szCs w:val="28"/>
              </w:rPr>
            </w:pPr>
          </w:p>
          <w:p w:rsidR="00E25221" w:rsidRPr="003E685B" w:rsidRDefault="00E25221" w:rsidP="009A4E19">
            <w:pPr>
              <w:widowControl w:val="0"/>
              <w:autoSpaceDE w:val="0"/>
              <w:autoSpaceDN w:val="0"/>
              <w:adjustRightInd w:val="0"/>
              <w:jc w:val="center"/>
              <w:rPr>
                <w:rFonts w:ascii="Liberation Serif" w:hAnsi="Liberation Serif"/>
                <w:b/>
                <w:bCs/>
                <w:sz w:val="28"/>
                <w:szCs w:val="28"/>
              </w:rPr>
            </w:pPr>
          </w:p>
        </w:tc>
        <w:tc>
          <w:tcPr>
            <w:tcW w:w="5069" w:type="dxa"/>
          </w:tcPr>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ВСЕГО: </w:t>
            </w:r>
            <w:r w:rsidRPr="003E685B">
              <w:rPr>
                <w:rFonts w:ascii="Liberation Serif" w:hAnsi="Liberation Serif"/>
                <w:color w:val="000000"/>
                <w:sz w:val="28"/>
                <w:szCs w:val="28"/>
              </w:rPr>
              <w:t>4 5</w:t>
            </w:r>
            <w:r w:rsidR="0004162F" w:rsidRPr="003E685B">
              <w:rPr>
                <w:rFonts w:ascii="Liberation Serif" w:hAnsi="Liberation Serif"/>
                <w:color w:val="000000"/>
                <w:sz w:val="28"/>
                <w:szCs w:val="28"/>
              </w:rPr>
              <w:t>45</w:t>
            </w:r>
            <w:r w:rsidRPr="003E685B">
              <w:rPr>
                <w:rFonts w:ascii="Liberation Serif" w:hAnsi="Liberation Serif"/>
                <w:color w:val="000000"/>
                <w:sz w:val="28"/>
                <w:szCs w:val="28"/>
              </w:rPr>
              <w:t> </w:t>
            </w:r>
            <w:r w:rsidR="0004162F" w:rsidRPr="003E685B">
              <w:rPr>
                <w:rFonts w:ascii="Liberation Serif" w:hAnsi="Liberation Serif"/>
                <w:color w:val="000000"/>
                <w:sz w:val="28"/>
                <w:szCs w:val="28"/>
              </w:rPr>
              <w:t>762</w:t>
            </w:r>
            <w:r w:rsidRPr="003E685B">
              <w:rPr>
                <w:rFonts w:ascii="Liberation Serif" w:hAnsi="Liberation Serif"/>
                <w:color w:val="000000"/>
                <w:sz w:val="28"/>
                <w:szCs w:val="28"/>
              </w:rPr>
              <w:t>,1</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в том числе: </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2020 год – 639 804,1</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2021 год – 678 645,5</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2022 год – 630 039,7 </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2023 год – </w:t>
            </w:r>
            <w:r w:rsidR="0004162F" w:rsidRPr="003E685B">
              <w:rPr>
                <w:rFonts w:ascii="Liberation Serif" w:hAnsi="Liberation Serif"/>
                <w:color w:val="000000"/>
                <w:sz w:val="28"/>
                <w:szCs w:val="28"/>
              </w:rPr>
              <w:t>679 716,3</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2024 год – </w:t>
            </w:r>
            <w:r w:rsidRPr="003E685B">
              <w:rPr>
                <w:rFonts w:ascii="Liberation Serif" w:hAnsi="Liberation Serif"/>
                <w:color w:val="000000"/>
                <w:sz w:val="28"/>
                <w:szCs w:val="28"/>
              </w:rPr>
              <w:t>680 814,2</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2025 год – </w:t>
            </w:r>
            <w:r w:rsidRPr="003E685B">
              <w:rPr>
                <w:rFonts w:ascii="Liberation Serif" w:hAnsi="Liberation Serif"/>
                <w:color w:val="000000"/>
                <w:sz w:val="28"/>
                <w:szCs w:val="28"/>
              </w:rPr>
              <w:t>702 794,9</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2026 год – </w:t>
            </w:r>
            <w:r w:rsidRPr="003E685B">
              <w:rPr>
                <w:rFonts w:ascii="Liberation Serif" w:hAnsi="Liberation Serif"/>
                <w:color w:val="000000"/>
                <w:sz w:val="28"/>
                <w:szCs w:val="28"/>
              </w:rPr>
              <w:t>533 947,4</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из них:</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Федеральный бюджет: </w:t>
            </w:r>
            <w:r w:rsidR="0004162F" w:rsidRPr="003E685B">
              <w:rPr>
                <w:rFonts w:ascii="Liberation Serif" w:hAnsi="Liberation Serif"/>
                <w:color w:val="000000"/>
                <w:sz w:val="28"/>
                <w:szCs w:val="28"/>
              </w:rPr>
              <w:t>874 667,2</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в том числе:</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2020 год – 120 477,6</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2021 год – 129 991,7</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2022 год – 124 404,5</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2023 год – </w:t>
            </w:r>
            <w:r w:rsidR="0004162F" w:rsidRPr="003E685B">
              <w:rPr>
                <w:rFonts w:ascii="Liberation Serif" w:hAnsi="Liberation Serif"/>
                <w:color w:val="000000"/>
                <w:sz w:val="28"/>
                <w:szCs w:val="28"/>
              </w:rPr>
              <w:t>132 203,3</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2024 год – </w:t>
            </w:r>
            <w:r w:rsidRPr="003E685B">
              <w:rPr>
                <w:rFonts w:ascii="Liberation Serif" w:hAnsi="Liberation Serif"/>
                <w:color w:val="000000"/>
                <w:sz w:val="28"/>
                <w:szCs w:val="28"/>
              </w:rPr>
              <w:t>122 917,0</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2025 год – </w:t>
            </w:r>
            <w:r w:rsidRPr="003E685B">
              <w:rPr>
                <w:rFonts w:ascii="Liberation Serif" w:hAnsi="Liberation Serif"/>
                <w:color w:val="000000"/>
                <w:sz w:val="28"/>
                <w:szCs w:val="28"/>
              </w:rPr>
              <w:t>123 051,1</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2026 год – </w:t>
            </w:r>
            <w:r w:rsidRPr="003E685B">
              <w:rPr>
                <w:rFonts w:ascii="Liberation Serif" w:hAnsi="Liberation Serif"/>
                <w:color w:val="000000"/>
                <w:sz w:val="28"/>
                <w:szCs w:val="28"/>
              </w:rPr>
              <w:t>121 622,0</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Областной бюджет: </w:t>
            </w:r>
            <w:r w:rsidRPr="003E685B">
              <w:rPr>
                <w:rFonts w:ascii="Liberation Serif" w:hAnsi="Liberation Serif"/>
                <w:color w:val="000000"/>
                <w:sz w:val="28"/>
                <w:szCs w:val="28"/>
              </w:rPr>
              <w:t>3 54</w:t>
            </w:r>
            <w:r w:rsidR="0004162F" w:rsidRPr="003E685B">
              <w:rPr>
                <w:rFonts w:ascii="Liberation Serif" w:hAnsi="Liberation Serif"/>
                <w:color w:val="000000"/>
                <w:sz w:val="28"/>
                <w:szCs w:val="28"/>
              </w:rPr>
              <w:t>7</w:t>
            </w:r>
            <w:r w:rsidR="00C46163" w:rsidRPr="003E685B">
              <w:rPr>
                <w:rFonts w:ascii="Liberation Serif" w:hAnsi="Liberation Serif"/>
                <w:color w:val="000000"/>
                <w:sz w:val="28"/>
                <w:szCs w:val="28"/>
              </w:rPr>
              <w:t> 728,</w:t>
            </w:r>
            <w:r w:rsidR="0031210B">
              <w:rPr>
                <w:rFonts w:ascii="Liberation Serif" w:hAnsi="Liberation Serif"/>
                <w:color w:val="000000"/>
                <w:sz w:val="28"/>
                <w:szCs w:val="28"/>
              </w:rPr>
              <w:t>3</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в том числе:</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2020 год – 501 738,5</w:t>
            </w:r>
          </w:p>
          <w:p w:rsidR="00E25221" w:rsidRPr="003E685B" w:rsidRDefault="00E25221" w:rsidP="009A4E19">
            <w:pPr>
              <w:widowControl w:val="0"/>
              <w:autoSpaceDE w:val="0"/>
              <w:autoSpaceDN w:val="0"/>
              <w:adjustRightInd w:val="0"/>
              <w:jc w:val="both"/>
              <w:rPr>
                <w:rFonts w:ascii="Liberation Serif" w:hAnsi="Liberation Serif"/>
                <w:color w:val="FF0000"/>
                <w:sz w:val="28"/>
                <w:szCs w:val="28"/>
              </w:rPr>
            </w:pPr>
            <w:r w:rsidRPr="003E685B">
              <w:rPr>
                <w:rFonts w:ascii="Liberation Serif" w:hAnsi="Liberation Serif"/>
                <w:sz w:val="28"/>
                <w:szCs w:val="28"/>
              </w:rPr>
              <w:t>2021 год – 522 960,7</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2022 год – 480 295,4</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2023 год – </w:t>
            </w:r>
            <w:r w:rsidR="00C46163" w:rsidRPr="003E685B">
              <w:rPr>
                <w:rFonts w:ascii="Liberation Serif" w:hAnsi="Liberation Serif"/>
                <w:color w:val="000000"/>
                <w:sz w:val="28"/>
                <w:szCs w:val="28"/>
              </w:rPr>
              <w:t>526 423,</w:t>
            </w:r>
            <w:r w:rsidR="0031210B">
              <w:rPr>
                <w:rFonts w:ascii="Liberation Serif" w:hAnsi="Liberation Serif"/>
                <w:color w:val="000000"/>
                <w:sz w:val="28"/>
                <w:szCs w:val="28"/>
              </w:rPr>
              <w:t>7</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lastRenderedPageBreak/>
              <w:t xml:space="preserve">2024 год – </w:t>
            </w:r>
            <w:r w:rsidRPr="003E685B">
              <w:rPr>
                <w:rFonts w:ascii="Liberation Serif" w:hAnsi="Liberation Serif"/>
                <w:color w:val="000000"/>
                <w:sz w:val="28"/>
                <w:szCs w:val="28"/>
              </w:rPr>
              <w:t>546 197,2</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2025 год – </w:t>
            </w:r>
            <w:r w:rsidRPr="003E685B">
              <w:rPr>
                <w:rFonts w:ascii="Liberation Serif" w:hAnsi="Liberation Serif"/>
                <w:color w:val="000000"/>
                <w:sz w:val="28"/>
                <w:szCs w:val="28"/>
              </w:rPr>
              <w:t>568 043,8</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2026 год – </w:t>
            </w:r>
            <w:r w:rsidRPr="003E685B">
              <w:rPr>
                <w:rFonts w:ascii="Liberation Serif" w:hAnsi="Liberation Serif"/>
                <w:color w:val="000000"/>
                <w:sz w:val="28"/>
                <w:szCs w:val="28"/>
              </w:rPr>
              <w:t>402 069,0</w:t>
            </w:r>
          </w:p>
          <w:p w:rsidR="00E25221" w:rsidRPr="003E685B" w:rsidRDefault="00E25221" w:rsidP="009A4E19">
            <w:pPr>
              <w:widowControl w:val="0"/>
              <w:autoSpaceDE w:val="0"/>
              <w:autoSpaceDN w:val="0"/>
              <w:adjustRightInd w:val="0"/>
              <w:jc w:val="both"/>
              <w:rPr>
                <w:rFonts w:ascii="Liberation Serif" w:hAnsi="Liberation Serif"/>
                <w:color w:val="000000"/>
                <w:sz w:val="28"/>
                <w:szCs w:val="28"/>
              </w:rPr>
            </w:pPr>
            <w:r w:rsidRPr="003E685B">
              <w:rPr>
                <w:rFonts w:ascii="Liberation Serif" w:hAnsi="Liberation Serif"/>
                <w:sz w:val="28"/>
                <w:szCs w:val="28"/>
              </w:rPr>
              <w:t xml:space="preserve">Местный бюджет: </w:t>
            </w:r>
            <w:r w:rsidR="00C46163" w:rsidRPr="003E685B">
              <w:rPr>
                <w:rFonts w:ascii="Liberation Serif" w:hAnsi="Liberation Serif"/>
                <w:sz w:val="28"/>
                <w:szCs w:val="28"/>
              </w:rPr>
              <w:t>115 798,0</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в том числе: </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2020 год – 17 588,0</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2021 год – 20 802,7</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2022 год – 22 661,3</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2023 год – </w:t>
            </w:r>
            <w:r w:rsidR="00C46163" w:rsidRPr="003E685B">
              <w:rPr>
                <w:rFonts w:ascii="Liberation Serif" w:hAnsi="Liberation Serif"/>
                <w:sz w:val="28"/>
                <w:szCs w:val="28"/>
              </w:rPr>
              <w:t>21 089,</w:t>
            </w:r>
            <w:r w:rsidR="0031210B">
              <w:rPr>
                <w:rFonts w:ascii="Liberation Serif" w:hAnsi="Liberation Serif"/>
                <w:sz w:val="28"/>
                <w:szCs w:val="28"/>
              </w:rPr>
              <w:t>3</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2024 год – 11 700,0</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2025 год – 11 700,0</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2026 год – 10 256,4</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Внебюджетные средства: 7 568,9</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2020 год – 0,0</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2021 год – 4 890,4</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2022 год – 2 678,5</w:t>
            </w:r>
          </w:p>
          <w:p w:rsidR="00E25221" w:rsidRPr="003E685B" w:rsidRDefault="00E25221" w:rsidP="009A4E19">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2023 год – 0,0</w:t>
            </w:r>
          </w:p>
          <w:p w:rsidR="00E25221" w:rsidRPr="003E685B" w:rsidRDefault="00E25221" w:rsidP="00C61856">
            <w:pPr>
              <w:widowControl w:val="0"/>
              <w:autoSpaceDE w:val="0"/>
              <w:autoSpaceDN w:val="0"/>
              <w:adjustRightInd w:val="0"/>
              <w:jc w:val="both"/>
              <w:rPr>
                <w:rFonts w:ascii="Liberation Serif" w:hAnsi="Liberation Serif"/>
                <w:sz w:val="28"/>
                <w:szCs w:val="28"/>
              </w:rPr>
            </w:pPr>
            <w:r w:rsidRPr="003E685B">
              <w:rPr>
                <w:rFonts w:ascii="Liberation Serif" w:hAnsi="Liberation Serif"/>
                <w:sz w:val="28"/>
                <w:szCs w:val="28"/>
              </w:rPr>
              <w:t xml:space="preserve">На 2021-2026 годы внебюджетные средства </w:t>
            </w:r>
            <w:r w:rsidR="00C61856">
              <w:rPr>
                <w:rFonts w:ascii="Liberation Serif" w:hAnsi="Liberation Serif"/>
                <w:sz w:val="28"/>
                <w:szCs w:val="28"/>
              </w:rPr>
              <w:t xml:space="preserve">устанавливаются </w:t>
            </w:r>
            <w:r w:rsidRPr="003E685B">
              <w:rPr>
                <w:rFonts w:ascii="Liberation Serif" w:hAnsi="Liberation Serif"/>
                <w:sz w:val="28"/>
                <w:szCs w:val="28"/>
              </w:rPr>
              <w:t xml:space="preserve"> в зависимости от поступивших заявлений о замене лифтового оборудования и выбранной доли финансирования собственниками помещений в многоквартирном доме.</w:t>
            </w:r>
          </w:p>
        </w:tc>
      </w:tr>
    </w:tbl>
    <w:p w:rsidR="00593528" w:rsidRDefault="00593528" w:rsidP="00593528">
      <w:pPr>
        <w:widowControl w:val="0"/>
        <w:autoSpaceDE w:val="0"/>
        <w:autoSpaceDN w:val="0"/>
        <w:adjustRightInd w:val="0"/>
        <w:jc w:val="both"/>
        <w:rPr>
          <w:rFonts w:ascii="Liberation Serif" w:hAnsi="Liberation Serif"/>
          <w:sz w:val="28"/>
          <w:szCs w:val="28"/>
        </w:rPr>
      </w:pPr>
    </w:p>
    <w:p w:rsidR="007E4F80" w:rsidRDefault="007E4F80" w:rsidP="007E4F80">
      <w:pPr>
        <w:widowControl w:val="0"/>
        <w:autoSpaceDE w:val="0"/>
        <w:autoSpaceDN w:val="0"/>
        <w:adjustRightInd w:val="0"/>
        <w:ind w:firstLine="709"/>
        <w:jc w:val="both"/>
        <w:rPr>
          <w:rFonts w:ascii="Liberation Serif" w:hAnsi="Liberation Serif"/>
          <w:sz w:val="28"/>
          <w:szCs w:val="28"/>
        </w:rPr>
      </w:pPr>
      <w:r>
        <w:rPr>
          <w:rFonts w:ascii="Liberation Serif" w:hAnsi="Liberation Serif"/>
          <w:sz w:val="28"/>
          <w:szCs w:val="28"/>
        </w:rPr>
        <w:t>5)</w:t>
      </w:r>
      <w:r w:rsidRPr="003E685B">
        <w:rPr>
          <w:rFonts w:ascii="Liberation Serif" w:hAnsi="Liberation Serif"/>
          <w:sz w:val="28"/>
          <w:szCs w:val="28"/>
        </w:rPr>
        <w:t>строку «Объемы финансирования муниципальной программы, тыс. руб.» Паспорта Муниципальной программы изложить в следующей редакции: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45"/>
        <w:gridCol w:w="4909"/>
      </w:tblGrid>
      <w:tr w:rsidR="007E4F80" w:rsidRPr="006F7E77" w:rsidTr="000B65CD">
        <w:tc>
          <w:tcPr>
            <w:tcW w:w="5068" w:type="dxa"/>
          </w:tcPr>
          <w:p w:rsidR="007E4F80" w:rsidRPr="00340392" w:rsidRDefault="007E4F80" w:rsidP="000B65CD">
            <w:pPr>
              <w:widowControl w:val="0"/>
              <w:autoSpaceDE w:val="0"/>
              <w:autoSpaceDN w:val="0"/>
              <w:adjustRightInd w:val="0"/>
              <w:rPr>
                <w:rFonts w:ascii="Liberation Serif" w:hAnsi="Liberation Serif"/>
                <w:sz w:val="28"/>
                <w:szCs w:val="28"/>
              </w:rPr>
            </w:pPr>
            <w:proofErr w:type="spellStart"/>
            <w:r w:rsidRPr="00340392">
              <w:rPr>
                <w:rFonts w:ascii="Liberation Serif" w:hAnsi="Liberation Serif"/>
                <w:sz w:val="28"/>
                <w:szCs w:val="28"/>
              </w:rPr>
              <w:t>Справочно</w:t>
            </w:r>
            <w:proofErr w:type="spellEnd"/>
            <w:r w:rsidRPr="00340392">
              <w:rPr>
                <w:rFonts w:ascii="Liberation Serif" w:hAnsi="Liberation Serif"/>
                <w:sz w:val="28"/>
                <w:szCs w:val="28"/>
              </w:rPr>
              <w:t>: Объем  налоговых расходов городского округа  в</w:t>
            </w:r>
          </w:p>
          <w:p w:rsidR="007E4F80" w:rsidRPr="00340392" w:rsidRDefault="007E4F80" w:rsidP="000B65CD">
            <w:pPr>
              <w:widowControl w:val="0"/>
              <w:autoSpaceDE w:val="0"/>
              <w:autoSpaceDN w:val="0"/>
              <w:adjustRightInd w:val="0"/>
              <w:rPr>
                <w:rFonts w:ascii="Liberation Serif" w:hAnsi="Liberation Serif"/>
                <w:sz w:val="28"/>
                <w:szCs w:val="28"/>
              </w:rPr>
            </w:pPr>
            <w:proofErr w:type="gramStart"/>
            <w:r w:rsidRPr="00340392">
              <w:rPr>
                <w:rFonts w:ascii="Liberation Serif" w:hAnsi="Liberation Serif"/>
                <w:sz w:val="28"/>
                <w:szCs w:val="28"/>
              </w:rPr>
              <w:t>рамках</w:t>
            </w:r>
            <w:proofErr w:type="gramEnd"/>
            <w:r w:rsidRPr="00340392">
              <w:rPr>
                <w:rFonts w:ascii="Liberation Serif" w:hAnsi="Liberation Serif"/>
                <w:sz w:val="28"/>
                <w:szCs w:val="28"/>
              </w:rPr>
              <w:t xml:space="preserve"> реализации</w:t>
            </w:r>
          </w:p>
          <w:p w:rsidR="007E4F80" w:rsidRPr="00340392" w:rsidRDefault="007E4F80" w:rsidP="009B0A1B">
            <w:pPr>
              <w:widowControl w:val="0"/>
              <w:autoSpaceDE w:val="0"/>
              <w:autoSpaceDN w:val="0"/>
              <w:adjustRightInd w:val="0"/>
              <w:rPr>
                <w:sz w:val="28"/>
                <w:szCs w:val="28"/>
              </w:rPr>
            </w:pPr>
            <w:r w:rsidRPr="00340392">
              <w:rPr>
                <w:rFonts w:ascii="Liberation Serif" w:hAnsi="Liberation Serif"/>
                <w:sz w:val="28"/>
                <w:szCs w:val="28"/>
              </w:rPr>
              <w:t>муниципальной (программы, тыс. руб.)</w:t>
            </w:r>
          </w:p>
        </w:tc>
        <w:tc>
          <w:tcPr>
            <w:tcW w:w="5069" w:type="dxa"/>
            <w:vAlign w:val="center"/>
          </w:tcPr>
          <w:p w:rsidR="007E4F80" w:rsidRPr="006F7E77" w:rsidRDefault="007E4F80" w:rsidP="000B65CD">
            <w:pPr>
              <w:widowControl w:val="0"/>
              <w:autoSpaceDE w:val="0"/>
              <w:autoSpaceDN w:val="0"/>
              <w:adjustRightInd w:val="0"/>
              <w:rPr>
                <w:sz w:val="28"/>
                <w:szCs w:val="28"/>
              </w:rPr>
            </w:pPr>
            <w:r w:rsidRPr="006F7E77">
              <w:rPr>
                <w:sz w:val="28"/>
                <w:szCs w:val="28"/>
              </w:rPr>
              <w:t xml:space="preserve">ВСЕГО: </w:t>
            </w:r>
            <w:r w:rsidR="00286DBB">
              <w:rPr>
                <w:sz w:val="28"/>
                <w:szCs w:val="28"/>
              </w:rPr>
              <w:t>4 671,9</w:t>
            </w:r>
          </w:p>
          <w:p w:rsidR="007E4F80" w:rsidRPr="006F7E77" w:rsidRDefault="007E4F80" w:rsidP="000B65CD">
            <w:pPr>
              <w:widowControl w:val="0"/>
              <w:autoSpaceDE w:val="0"/>
              <w:autoSpaceDN w:val="0"/>
              <w:adjustRightInd w:val="0"/>
              <w:rPr>
                <w:sz w:val="28"/>
                <w:szCs w:val="28"/>
              </w:rPr>
            </w:pPr>
            <w:r w:rsidRPr="006F7E77">
              <w:rPr>
                <w:sz w:val="28"/>
                <w:szCs w:val="28"/>
              </w:rPr>
              <w:t>в том числе:</w:t>
            </w:r>
          </w:p>
          <w:p w:rsidR="007E4F80" w:rsidRPr="006F7E77" w:rsidRDefault="007E4F80" w:rsidP="000B65CD">
            <w:pPr>
              <w:widowControl w:val="0"/>
              <w:autoSpaceDE w:val="0"/>
              <w:autoSpaceDN w:val="0"/>
              <w:adjustRightInd w:val="0"/>
              <w:rPr>
                <w:sz w:val="28"/>
                <w:szCs w:val="28"/>
              </w:rPr>
            </w:pPr>
            <w:r w:rsidRPr="006F7E77">
              <w:rPr>
                <w:sz w:val="28"/>
                <w:szCs w:val="28"/>
              </w:rPr>
              <w:t>2020 год – 0,0</w:t>
            </w:r>
          </w:p>
          <w:p w:rsidR="007E4F80" w:rsidRPr="006F7E77" w:rsidRDefault="007E4F80" w:rsidP="000B65CD">
            <w:pPr>
              <w:widowControl w:val="0"/>
              <w:autoSpaceDE w:val="0"/>
              <w:autoSpaceDN w:val="0"/>
              <w:adjustRightInd w:val="0"/>
              <w:rPr>
                <w:sz w:val="28"/>
                <w:szCs w:val="28"/>
              </w:rPr>
            </w:pPr>
            <w:r w:rsidRPr="006F7E77">
              <w:rPr>
                <w:sz w:val="28"/>
                <w:szCs w:val="28"/>
              </w:rPr>
              <w:t>2021 год – 0,0</w:t>
            </w:r>
          </w:p>
          <w:p w:rsidR="007E4F80" w:rsidRPr="006F7E77" w:rsidRDefault="007E4F80" w:rsidP="000B65CD">
            <w:pPr>
              <w:widowControl w:val="0"/>
              <w:autoSpaceDE w:val="0"/>
              <w:autoSpaceDN w:val="0"/>
              <w:adjustRightInd w:val="0"/>
              <w:rPr>
                <w:sz w:val="28"/>
                <w:szCs w:val="28"/>
              </w:rPr>
            </w:pPr>
            <w:r w:rsidRPr="006F7E77">
              <w:rPr>
                <w:sz w:val="28"/>
                <w:szCs w:val="28"/>
              </w:rPr>
              <w:t>2022 год – 0,0</w:t>
            </w:r>
          </w:p>
          <w:p w:rsidR="007E4F80" w:rsidRPr="006F7E77" w:rsidRDefault="007E4F80" w:rsidP="000B65CD">
            <w:pPr>
              <w:widowControl w:val="0"/>
              <w:autoSpaceDE w:val="0"/>
              <w:autoSpaceDN w:val="0"/>
              <w:adjustRightInd w:val="0"/>
              <w:rPr>
                <w:sz w:val="28"/>
                <w:szCs w:val="28"/>
              </w:rPr>
            </w:pPr>
            <w:r w:rsidRPr="006F7E77">
              <w:rPr>
                <w:sz w:val="28"/>
                <w:szCs w:val="28"/>
              </w:rPr>
              <w:t xml:space="preserve">2023 год – </w:t>
            </w:r>
            <w:r w:rsidR="00286DBB">
              <w:rPr>
                <w:sz w:val="28"/>
                <w:szCs w:val="28"/>
              </w:rPr>
              <w:t>0,0</w:t>
            </w:r>
          </w:p>
          <w:p w:rsidR="007E4F80" w:rsidRPr="006F7E77" w:rsidRDefault="007E4F80" w:rsidP="000B65CD">
            <w:pPr>
              <w:widowControl w:val="0"/>
              <w:autoSpaceDE w:val="0"/>
              <w:autoSpaceDN w:val="0"/>
              <w:adjustRightInd w:val="0"/>
              <w:rPr>
                <w:sz w:val="28"/>
                <w:szCs w:val="28"/>
              </w:rPr>
            </w:pPr>
            <w:r w:rsidRPr="006F7E77">
              <w:rPr>
                <w:sz w:val="28"/>
                <w:szCs w:val="28"/>
              </w:rPr>
              <w:t xml:space="preserve">2024 год – </w:t>
            </w:r>
            <w:r w:rsidR="00286DBB">
              <w:rPr>
                <w:sz w:val="28"/>
                <w:szCs w:val="28"/>
              </w:rPr>
              <w:t>1 557,3</w:t>
            </w:r>
          </w:p>
          <w:p w:rsidR="007E4F80" w:rsidRPr="006F7E77" w:rsidRDefault="007E4F80" w:rsidP="000B65CD">
            <w:pPr>
              <w:widowControl w:val="0"/>
              <w:autoSpaceDE w:val="0"/>
              <w:autoSpaceDN w:val="0"/>
              <w:adjustRightInd w:val="0"/>
              <w:rPr>
                <w:sz w:val="28"/>
                <w:szCs w:val="28"/>
              </w:rPr>
            </w:pPr>
            <w:r w:rsidRPr="006F7E77">
              <w:rPr>
                <w:sz w:val="28"/>
                <w:szCs w:val="28"/>
              </w:rPr>
              <w:t xml:space="preserve">2025 год – </w:t>
            </w:r>
            <w:r w:rsidR="00286DBB">
              <w:rPr>
                <w:sz w:val="28"/>
                <w:szCs w:val="28"/>
              </w:rPr>
              <w:t>1 557,3</w:t>
            </w:r>
          </w:p>
          <w:p w:rsidR="007E4F80" w:rsidRPr="006F7E77" w:rsidRDefault="007E4F80" w:rsidP="000B65CD">
            <w:pPr>
              <w:widowControl w:val="0"/>
              <w:autoSpaceDE w:val="0"/>
              <w:autoSpaceDN w:val="0"/>
              <w:adjustRightInd w:val="0"/>
              <w:rPr>
                <w:sz w:val="28"/>
                <w:szCs w:val="28"/>
              </w:rPr>
            </w:pPr>
            <w:r w:rsidRPr="006F7E77">
              <w:rPr>
                <w:sz w:val="28"/>
                <w:szCs w:val="28"/>
              </w:rPr>
              <w:t xml:space="preserve">2026 год – </w:t>
            </w:r>
            <w:r w:rsidR="00286DBB">
              <w:rPr>
                <w:sz w:val="28"/>
                <w:szCs w:val="28"/>
              </w:rPr>
              <w:t>1 557,3</w:t>
            </w:r>
          </w:p>
          <w:p w:rsidR="007E4F80" w:rsidRPr="006F7E77" w:rsidRDefault="007E4F80" w:rsidP="000B65CD">
            <w:pPr>
              <w:widowControl w:val="0"/>
              <w:autoSpaceDE w:val="0"/>
              <w:autoSpaceDN w:val="0"/>
              <w:adjustRightInd w:val="0"/>
              <w:rPr>
                <w:sz w:val="28"/>
                <w:szCs w:val="28"/>
              </w:rPr>
            </w:pPr>
          </w:p>
        </w:tc>
      </w:tr>
    </w:tbl>
    <w:p w:rsidR="007E4F80" w:rsidRPr="003E685B" w:rsidRDefault="007E4F80" w:rsidP="00456759">
      <w:pPr>
        <w:widowControl w:val="0"/>
        <w:autoSpaceDE w:val="0"/>
        <w:autoSpaceDN w:val="0"/>
        <w:adjustRightInd w:val="0"/>
        <w:jc w:val="both"/>
        <w:rPr>
          <w:rFonts w:ascii="Liberation Serif" w:hAnsi="Liberation Serif"/>
          <w:sz w:val="28"/>
          <w:szCs w:val="28"/>
        </w:rPr>
      </w:pPr>
    </w:p>
    <w:p w:rsidR="00BB2847" w:rsidRDefault="007E4F80" w:rsidP="00BB2847">
      <w:pPr>
        <w:widowControl w:val="0"/>
        <w:autoSpaceDE w:val="0"/>
        <w:autoSpaceDN w:val="0"/>
        <w:adjustRightInd w:val="0"/>
        <w:ind w:firstLine="709"/>
        <w:jc w:val="both"/>
        <w:rPr>
          <w:rFonts w:ascii="Liberation Serif" w:hAnsi="Liberation Serif"/>
          <w:sz w:val="28"/>
          <w:szCs w:val="28"/>
        </w:rPr>
      </w:pPr>
      <w:r>
        <w:rPr>
          <w:rFonts w:ascii="Liberation Serif" w:hAnsi="Liberation Serif"/>
          <w:sz w:val="28"/>
          <w:szCs w:val="28"/>
        </w:rPr>
        <w:t>6</w:t>
      </w:r>
      <w:r w:rsidR="00BB2847" w:rsidRPr="003E685B">
        <w:rPr>
          <w:rFonts w:ascii="Liberation Serif" w:hAnsi="Liberation Serif"/>
          <w:sz w:val="28"/>
          <w:szCs w:val="28"/>
        </w:rPr>
        <w:t>) в разделе 1 Муниципальной программы в наименовании            Подпрограммы 1 слова «Предоставление мер социальной поддержки по оплате жилищно-коммунальных услуг» заменить словами «Предоставление мер социальной поддержки по оплате жилищно-коммунальных услуг и уплате земельного налога»;</w:t>
      </w:r>
    </w:p>
    <w:p w:rsidR="007E40BE" w:rsidRDefault="00F033FB" w:rsidP="007E40BE">
      <w:pPr>
        <w:jc w:val="both"/>
        <w:rPr>
          <w:rFonts w:ascii="Liberation Serif" w:hAnsi="Liberation Serif" w:cs="Calibri"/>
          <w:color w:val="000000"/>
          <w:sz w:val="28"/>
          <w:szCs w:val="28"/>
        </w:rPr>
      </w:pPr>
      <w:r>
        <w:rPr>
          <w:rFonts w:ascii="Liberation Serif" w:hAnsi="Liberation Serif"/>
          <w:sz w:val="28"/>
          <w:szCs w:val="28"/>
        </w:rPr>
        <w:t>7</w:t>
      </w:r>
      <w:r w:rsidR="007E40BE">
        <w:rPr>
          <w:rFonts w:ascii="Liberation Serif" w:hAnsi="Liberation Serif"/>
          <w:sz w:val="28"/>
          <w:szCs w:val="28"/>
        </w:rPr>
        <w:t>)</w:t>
      </w:r>
      <w:r w:rsidR="00A020BA">
        <w:rPr>
          <w:rFonts w:ascii="Liberation Serif" w:hAnsi="Liberation Serif" w:cs="Calibri"/>
          <w:color w:val="000000"/>
          <w:sz w:val="28"/>
          <w:szCs w:val="28"/>
        </w:rPr>
        <w:t xml:space="preserve"> дополнить подпрограмму 1 Муниципальную программу </w:t>
      </w:r>
      <w:r w:rsidR="007E40BE" w:rsidRPr="007E40BE">
        <w:rPr>
          <w:rFonts w:ascii="Liberation Serif" w:hAnsi="Liberation Serif" w:cs="Calibri"/>
          <w:color w:val="000000"/>
          <w:sz w:val="28"/>
          <w:szCs w:val="28"/>
        </w:rPr>
        <w:t xml:space="preserve">абзацами следующего содержания: </w:t>
      </w:r>
    </w:p>
    <w:p w:rsidR="007E40BE" w:rsidRPr="007E40BE" w:rsidRDefault="00A020BA" w:rsidP="007E40BE">
      <w:pPr>
        <w:ind w:firstLine="709"/>
        <w:jc w:val="both"/>
        <w:rPr>
          <w:rFonts w:ascii="Liberation Serif" w:hAnsi="Liberation Serif" w:cs="Calibri"/>
          <w:color w:val="000000"/>
          <w:sz w:val="28"/>
          <w:szCs w:val="28"/>
        </w:rPr>
      </w:pPr>
      <w:r>
        <w:rPr>
          <w:rFonts w:ascii="Liberation Serif" w:hAnsi="Liberation Serif" w:cs="Calibri"/>
          <w:color w:val="000000"/>
          <w:sz w:val="28"/>
          <w:szCs w:val="28"/>
        </w:rPr>
        <w:t>«</w:t>
      </w:r>
      <w:r w:rsidR="007E40BE" w:rsidRPr="007E40BE">
        <w:rPr>
          <w:rFonts w:ascii="Liberation Serif" w:hAnsi="Liberation Serif" w:cs="Calibri"/>
          <w:color w:val="000000"/>
          <w:sz w:val="28"/>
          <w:szCs w:val="28"/>
        </w:rPr>
        <w:t xml:space="preserve">Администрацией Каменск-Уральского городского округа реализуется налоговая политика, направленная на снижение финансовой </w:t>
      </w:r>
      <w:proofErr w:type="gramStart"/>
      <w:r w:rsidR="007E40BE" w:rsidRPr="007E40BE">
        <w:rPr>
          <w:rFonts w:ascii="Liberation Serif" w:hAnsi="Liberation Serif" w:cs="Calibri"/>
          <w:color w:val="000000"/>
          <w:sz w:val="28"/>
          <w:szCs w:val="28"/>
        </w:rPr>
        <w:t>нагрузки</w:t>
      </w:r>
      <w:proofErr w:type="gramEnd"/>
      <w:r w:rsidR="007E40BE" w:rsidRPr="007E40BE">
        <w:rPr>
          <w:rFonts w:ascii="Liberation Serif" w:hAnsi="Liberation Serif" w:cs="Calibri"/>
          <w:color w:val="000000"/>
          <w:sz w:val="28"/>
          <w:szCs w:val="28"/>
        </w:rPr>
        <w:t xml:space="preserve"> на </w:t>
      </w:r>
      <w:r w:rsidR="007E40BE" w:rsidRPr="007E40BE">
        <w:rPr>
          <w:rFonts w:ascii="Liberation Serif" w:hAnsi="Liberation Serif" w:cs="Calibri"/>
          <w:color w:val="000000"/>
          <w:sz w:val="28"/>
          <w:szCs w:val="28"/>
        </w:rPr>
        <w:lastRenderedPageBreak/>
        <w:t xml:space="preserve">население. </w:t>
      </w:r>
      <w:proofErr w:type="gramStart"/>
      <w:r w:rsidR="007E40BE" w:rsidRPr="007E40BE">
        <w:rPr>
          <w:rFonts w:ascii="Liberation Serif" w:hAnsi="Liberation Serif" w:cs="Calibri"/>
          <w:color w:val="000000"/>
          <w:sz w:val="28"/>
          <w:szCs w:val="28"/>
        </w:rPr>
        <w:t>Решением Городской Думы города Каменска-Уральского от 21.09.2011 № 397 «Об установлении и введении в действие земельного налога на территории Каменск-Уральск</w:t>
      </w:r>
      <w:r>
        <w:rPr>
          <w:rFonts w:ascii="Liberation Serif" w:hAnsi="Liberation Serif" w:cs="Calibri"/>
          <w:color w:val="000000"/>
          <w:sz w:val="28"/>
          <w:szCs w:val="28"/>
        </w:rPr>
        <w:t>ого городского округа</w:t>
      </w:r>
      <w:r w:rsidR="007E40BE" w:rsidRPr="007E40BE">
        <w:rPr>
          <w:rFonts w:ascii="Liberation Serif" w:hAnsi="Liberation Serif" w:cs="Calibri"/>
          <w:color w:val="000000"/>
          <w:sz w:val="28"/>
          <w:szCs w:val="28"/>
        </w:rPr>
        <w:t>» установлены пониженные ставки земельного налога за земельные участки,  занятые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жилищно-коммунальногокомплекса</w:t>
      </w:r>
      <w:proofErr w:type="gramEnd"/>
      <w:r w:rsidR="007E40BE" w:rsidRPr="007E40BE">
        <w:rPr>
          <w:rFonts w:ascii="Liberation Serif" w:hAnsi="Liberation Serif" w:cs="Calibri"/>
          <w:color w:val="000000"/>
          <w:sz w:val="28"/>
          <w:szCs w:val="28"/>
        </w:rPr>
        <w:t xml:space="preserve">) </w:t>
      </w:r>
      <w:proofErr w:type="gramStart"/>
      <w:r w:rsidR="007E40BE" w:rsidRPr="007E40BE">
        <w:rPr>
          <w:rFonts w:ascii="Liberation Serif" w:hAnsi="Liberation Serif" w:cs="Calibri"/>
          <w:color w:val="000000"/>
          <w:sz w:val="28"/>
          <w:szCs w:val="28"/>
        </w:rPr>
        <w:t>или приобретенные (предоставленные) для жилищного строительства (за исключением земельных участков, приобретенных (предоставленных) для индивидуального жилищного строительства, используемых в предпринимательской деятельности).</w:t>
      </w:r>
      <w:proofErr w:type="gramEnd"/>
      <w:r w:rsidR="007E40BE" w:rsidRPr="007E40BE">
        <w:rPr>
          <w:rFonts w:ascii="Liberation Serif" w:hAnsi="Liberation Serif" w:cs="Calibri"/>
          <w:color w:val="000000"/>
          <w:sz w:val="28"/>
          <w:szCs w:val="28"/>
        </w:rPr>
        <w:t xml:space="preserve"> Ставка земельного налога за указанные земельные участки по состоянию на 01.01.2020 составляет 0,1% от кадастровой стоимости земельного участка, что в три раза ниже максимальной ставки, предусматриваемой Земельным Кодексом Российской Федерации. </w:t>
      </w:r>
    </w:p>
    <w:p w:rsidR="007E40BE" w:rsidRPr="007E40BE" w:rsidRDefault="007E40BE" w:rsidP="007E40BE">
      <w:pPr>
        <w:ind w:firstLine="709"/>
        <w:jc w:val="both"/>
        <w:rPr>
          <w:rFonts w:ascii="Liberation Serif" w:eastAsiaTheme="minorEastAsia" w:hAnsi="Liberation Serif" w:cstheme="minorBidi"/>
          <w:sz w:val="28"/>
          <w:szCs w:val="28"/>
        </w:rPr>
      </w:pPr>
      <w:r w:rsidRPr="007E40BE">
        <w:rPr>
          <w:rFonts w:ascii="Liberation Serif" w:hAnsi="Liberation Serif" w:cs="Calibri"/>
          <w:color w:val="000000"/>
          <w:sz w:val="28"/>
          <w:szCs w:val="28"/>
        </w:rPr>
        <w:t>Количество налогоплательщиков, воспользовавшихся пониженной налоговой ставкой,  и объем налоговых расходов в связи с применением пониженной налоговой ставки отражаются в целевых показателях реализации муниципальной программы в соответствии с Общими требованиями к оценке налоговых расходов субъектов Российской Федерации и муниципальных образований, утвержденными постановлением Правительства Российской Федерации от 22.06.2019 № 796.</w:t>
      </w:r>
      <w:r w:rsidR="00A020BA">
        <w:rPr>
          <w:rFonts w:ascii="Liberation Serif" w:hAnsi="Liberation Serif" w:cs="Calibri"/>
          <w:color w:val="000000"/>
          <w:sz w:val="28"/>
          <w:szCs w:val="28"/>
        </w:rPr>
        <w:t>»;</w:t>
      </w:r>
    </w:p>
    <w:p w:rsidR="00593528" w:rsidRPr="003E685B" w:rsidRDefault="00F033FB" w:rsidP="00BB2847">
      <w:pPr>
        <w:widowControl w:val="0"/>
        <w:autoSpaceDE w:val="0"/>
        <w:autoSpaceDN w:val="0"/>
        <w:adjustRightInd w:val="0"/>
        <w:ind w:firstLine="709"/>
        <w:jc w:val="both"/>
        <w:rPr>
          <w:rFonts w:ascii="Liberation Serif" w:hAnsi="Liberation Serif"/>
          <w:sz w:val="28"/>
          <w:szCs w:val="28"/>
        </w:rPr>
      </w:pPr>
      <w:r>
        <w:rPr>
          <w:rFonts w:ascii="Liberation Serif" w:hAnsi="Liberation Serif" w:cs="Liberation Serif"/>
          <w:sz w:val="28"/>
          <w:szCs w:val="28"/>
        </w:rPr>
        <w:t>8</w:t>
      </w:r>
      <w:r w:rsidR="00593528" w:rsidRPr="003E685B">
        <w:rPr>
          <w:rFonts w:ascii="Liberation Serif" w:hAnsi="Liberation Serif" w:cs="Liberation Serif"/>
          <w:sz w:val="28"/>
          <w:szCs w:val="28"/>
        </w:rPr>
        <w:t>)</w:t>
      </w:r>
      <w:r w:rsidR="00593528" w:rsidRPr="003E685B">
        <w:rPr>
          <w:rFonts w:ascii="Liberation Serif" w:hAnsi="Liberation Serif"/>
          <w:sz w:val="28"/>
          <w:szCs w:val="28"/>
        </w:rPr>
        <w:t xml:space="preserve"> приложение № 1 к Муниципальной программе изложить в следующей редакции</w:t>
      </w:r>
      <w:r w:rsidR="00593528" w:rsidRPr="003E685B">
        <w:rPr>
          <w:rFonts w:ascii="Liberation Serif" w:hAnsi="Liberation Serif" w:cs="Liberation Serif"/>
          <w:sz w:val="28"/>
          <w:szCs w:val="28"/>
        </w:rPr>
        <w:t xml:space="preserve"> согласно Приложению №1 к настоящему постановлению</w:t>
      </w:r>
      <w:r w:rsidR="00593528" w:rsidRPr="003E685B">
        <w:rPr>
          <w:rFonts w:ascii="Liberation Serif" w:hAnsi="Liberation Serif"/>
          <w:sz w:val="28"/>
          <w:szCs w:val="28"/>
        </w:rPr>
        <w:t xml:space="preserve">; </w:t>
      </w:r>
    </w:p>
    <w:p w:rsidR="00F902F9" w:rsidRPr="003E685B" w:rsidRDefault="00F033FB" w:rsidP="00BB2847">
      <w:pPr>
        <w:widowControl w:val="0"/>
        <w:autoSpaceDE w:val="0"/>
        <w:autoSpaceDN w:val="0"/>
        <w:adjustRightInd w:val="0"/>
        <w:ind w:firstLine="709"/>
        <w:jc w:val="both"/>
        <w:rPr>
          <w:rFonts w:ascii="Liberation Serif" w:hAnsi="Liberation Serif"/>
          <w:sz w:val="28"/>
          <w:szCs w:val="28"/>
        </w:rPr>
      </w:pPr>
      <w:r>
        <w:rPr>
          <w:rFonts w:ascii="Liberation Serif" w:hAnsi="Liberation Serif"/>
          <w:sz w:val="28"/>
          <w:szCs w:val="28"/>
        </w:rPr>
        <w:t>9</w:t>
      </w:r>
      <w:r w:rsidR="00593528" w:rsidRPr="003E685B">
        <w:rPr>
          <w:rFonts w:ascii="Liberation Serif" w:hAnsi="Liberation Serif"/>
          <w:sz w:val="28"/>
          <w:szCs w:val="28"/>
        </w:rPr>
        <w:t>) приложение № 2 к Муниципальной программе изложить в следующей редакции</w:t>
      </w:r>
      <w:r w:rsidR="00593528" w:rsidRPr="003E685B">
        <w:rPr>
          <w:rFonts w:ascii="Liberation Serif" w:hAnsi="Liberation Serif" w:cs="Liberation Serif"/>
          <w:sz w:val="28"/>
          <w:szCs w:val="28"/>
        </w:rPr>
        <w:t xml:space="preserve"> согласно Приложению № 2 к настоящему постановлению</w:t>
      </w:r>
      <w:r w:rsidR="00593528" w:rsidRPr="003E685B">
        <w:rPr>
          <w:rFonts w:ascii="Liberation Serif" w:hAnsi="Liberation Serif"/>
          <w:sz w:val="28"/>
          <w:szCs w:val="28"/>
        </w:rPr>
        <w:t xml:space="preserve">. </w:t>
      </w:r>
    </w:p>
    <w:p w:rsidR="00A36ABE" w:rsidRPr="003E685B" w:rsidRDefault="00C2798E" w:rsidP="00BB2847">
      <w:pPr>
        <w:widowControl w:val="0"/>
        <w:autoSpaceDE w:val="0"/>
        <w:autoSpaceDN w:val="0"/>
        <w:adjustRightInd w:val="0"/>
        <w:ind w:firstLine="709"/>
        <w:jc w:val="both"/>
        <w:rPr>
          <w:rFonts w:ascii="Liberation Serif" w:hAnsi="Liberation Serif"/>
          <w:sz w:val="28"/>
          <w:szCs w:val="28"/>
        </w:rPr>
      </w:pPr>
      <w:r w:rsidRPr="003E685B">
        <w:rPr>
          <w:rFonts w:ascii="Liberation Serif" w:hAnsi="Liberation Serif"/>
          <w:sz w:val="28"/>
          <w:szCs w:val="28"/>
          <w:lang w:eastAsia="en-US"/>
        </w:rPr>
        <w:t>2</w:t>
      </w:r>
      <w:r w:rsidR="00A36ABE" w:rsidRPr="003E685B">
        <w:rPr>
          <w:rFonts w:ascii="Liberation Serif" w:hAnsi="Liberation Serif"/>
          <w:sz w:val="28"/>
          <w:szCs w:val="28"/>
          <w:lang w:eastAsia="en-US"/>
        </w:rPr>
        <w:t>. Опубликовать н</w:t>
      </w:r>
      <w:r w:rsidR="00A36ABE" w:rsidRPr="003E685B">
        <w:rPr>
          <w:rFonts w:ascii="Liberation Serif" w:hAnsi="Liberation Serif"/>
          <w:sz w:val="28"/>
          <w:szCs w:val="28"/>
        </w:rPr>
        <w:t>астоящее постановление в газете «Каменский рабочий» и разместить на официальном сайте муниципального образования.</w:t>
      </w:r>
    </w:p>
    <w:p w:rsidR="00A36ABE" w:rsidRPr="003E685B" w:rsidRDefault="00C2798E" w:rsidP="00BB2847">
      <w:pPr>
        <w:autoSpaceDE w:val="0"/>
        <w:autoSpaceDN w:val="0"/>
        <w:adjustRightInd w:val="0"/>
        <w:ind w:firstLine="709"/>
        <w:jc w:val="both"/>
        <w:rPr>
          <w:rFonts w:ascii="Liberation Serif" w:hAnsi="Liberation Serif" w:cs="Liberation Serif"/>
          <w:sz w:val="28"/>
          <w:szCs w:val="28"/>
        </w:rPr>
      </w:pPr>
      <w:r w:rsidRPr="003E685B">
        <w:rPr>
          <w:rFonts w:ascii="Liberation Serif" w:hAnsi="Liberation Serif"/>
          <w:sz w:val="28"/>
          <w:szCs w:val="28"/>
        </w:rPr>
        <w:t>3</w:t>
      </w:r>
      <w:r w:rsidR="00A36ABE" w:rsidRPr="003E685B">
        <w:rPr>
          <w:rFonts w:ascii="Liberation Serif" w:hAnsi="Liberation Serif"/>
          <w:sz w:val="28"/>
          <w:szCs w:val="28"/>
        </w:rPr>
        <w:t xml:space="preserve">. </w:t>
      </w:r>
      <w:proofErr w:type="gramStart"/>
      <w:r w:rsidR="00A36ABE" w:rsidRPr="003E685B">
        <w:rPr>
          <w:rFonts w:ascii="Liberation Serif" w:hAnsi="Liberation Serif" w:cs="Liberation Serif"/>
          <w:sz w:val="28"/>
          <w:szCs w:val="28"/>
        </w:rPr>
        <w:t>Контроль за</w:t>
      </w:r>
      <w:proofErr w:type="gramEnd"/>
      <w:r w:rsidR="00A36ABE" w:rsidRPr="003E685B">
        <w:rPr>
          <w:rFonts w:ascii="Liberation Serif" w:hAnsi="Liberation Serif" w:cs="Liberation Serif"/>
          <w:sz w:val="28"/>
          <w:szCs w:val="28"/>
        </w:rPr>
        <w:t xml:space="preserve"> исполнением настоящего постановления возложить на первого заместителя главы Администра</w:t>
      </w:r>
      <w:r w:rsidR="003233E1" w:rsidRPr="003E685B">
        <w:rPr>
          <w:rFonts w:ascii="Liberation Serif" w:hAnsi="Liberation Serif" w:cs="Liberation Serif"/>
          <w:sz w:val="28"/>
          <w:szCs w:val="28"/>
        </w:rPr>
        <w:t xml:space="preserve">ции городского округа </w:t>
      </w:r>
      <w:proofErr w:type="spellStart"/>
      <w:r w:rsidR="003233E1" w:rsidRPr="003E685B">
        <w:rPr>
          <w:rFonts w:ascii="Liberation Serif" w:hAnsi="Liberation Serif" w:cs="Liberation Serif"/>
          <w:sz w:val="28"/>
          <w:szCs w:val="28"/>
        </w:rPr>
        <w:t>Горенкова</w:t>
      </w:r>
      <w:proofErr w:type="spellEnd"/>
      <w:r w:rsidR="003233E1" w:rsidRPr="003E685B">
        <w:rPr>
          <w:rFonts w:ascii="Liberation Serif" w:hAnsi="Liberation Serif" w:cs="Liberation Serif"/>
          <w:sz w:val="28"/>
          <w:szCs w:val="28"/>
        </w:rPr>
        <w:t xml:space="preserve"> В</w:t>
      </w:r>
      <w:r w:rsidR="00A36ABE" w:rsidRPr="003E685B">
        <w:rPr>
          <w:rFonts w:ascii="Liberation Serif" w:hAnsi="Liberation Serif" w:cs="Liberation Serif"/>
          <w:sz w:val="28"/>
          <w:szCs w:val="28"/>
        </w:rPr>
        <w:t>.В.</w:t>
      </w:r>
    </w:p>
    <w:p w:rsidR="00A36ABE" w:rsidRPr="003E685B" w:rsidRDefault="00A36ABE" w:rsidP="00A36ABE">
      <w:pPr>
        <w:autoSpaceDE w:val="0"/>
        <w:autoSpaceDN w:val="0"/>
        <w:adjustRightInd w:val="0"/>
        <w:jc w:val="both"/>
        <w:rPr>
          <w:rFonts w:ascii="Liberation Serif" w:hAnsi="Liberation Serif"/>
          <w:sz w:val="24"/>
          <w:szCs w:val="24"/>
        </w:rPr>
      </w:pPr>
    </w:p>
    <w:p w:rsidR="00A36ABE" w:rsidRPr="003E685B" w:rsidRDefault="00A36ABE" w:rsidP="00A36ABE">
      <w:pPr>
        <w:autoSpaceDE w:val="0"/>
        <w:autoSpaceDN w:val="0"/>
        <w:adjustRightInd w:val="0"/>
        <w:jc w:val="both"/>
        <w:rPr>
          <w:rFonts w:ascii="Liberation Serif" w:hAnsi="Liberation Serif"/>
          <w:sz w:val="24"/>
          <w:szCs w:val="24"/>
        </w:rPr>
      </w:pPr>
    </w:p>
    <w:p w:rsidR="00A36ABE" w:rsidRPr="003E685B" w:rsidRDefault="00A36ABE" w:rsidP="00A36ABE">
      <w:pPr>
        <w:jc w:val="both"/>
        <w:rPr>
          <w:rFonts w:ascii="Liberation Serif" w:hAnsi="Liberation Serif" w:cs="Liberation Serif"/>
          <w:sz w:val="28"/>
          <w:szCs w:val="28"/>
        </w:rPr>
      </w:pPr>
      <w:r w:rsidRPr="003E685B">
        <w:rPr>
          <w:rFonts w:ascii="Liberation Serif" w:hAnsi="Liberation Serif" w:cs="Liberation Serif"/>
          <w:sz w:val="28"/>
          <w:szCs w:val="28"/>
        </w:rPr>
        <w:t>Глава</w:t>
      </w:r>
    </w:p>
    <w:p w:rsidR="00A36ABE" w:rsidRPr="00C2798E" w:rsidRDefault="00A36ABE" w:rsidP="00A36ABE">
      <w:pPr>
        <w:jc w:val="both"/>
        <w:rPr>
          <w:rFonts w:ascii="Liberation Serif" w:hAnsi="Liberation Serif"/>
          <w:sz w:val="28"/>
          <w:szCs w:val="28"/>
        </w:rPr>
        <w:sectPr w:rsidR="00A36ABE" w:rsidRPr="00C2798E" w:rsidSect="008E343A">
          <w:headerReference w:type="default" r:id="rId10"/>
          <w:headerReference w:type="first" r:id="rId11"/>
          <w:pgSz w:w="11906" w:h="16838"/>
          <w:pgMar w:top="284" w:right="567" w:bottom="709" w:left="1701" w:header="284" w:footer="709" w:gutter="0"/>
          <w:cols w:space="708"/>
          <w:titlePg/>
          <w:docGrid w:linePitch="360"/>
        </w:sectPr>
      </w:pPr>
      <w:r w:rsidRPr="003E685B">
        <w:rPr>
          <w:rFonts w:ascii="Liberation Serif" w:hAnsi="Liberation Serif" w:cs="Liberation Serif"/>
          <w:sz w:val="28"/>
          <w:szCs w:val="28"/>
        </w:rPr>
        <w:t>Каменск-Уральского городского округа</w:t>
      </w:r>
      <w:r w:rsidRPr="003E685B">
        <w:rPr>
          <w:rFonts w:ascii="Liberation Serif" w:hAnsi="Liberation Serif" w:cs="Liberation Serif"/>
          <w:sz w:val="28"/>
          <w:szCs w:val="28"/>
        </w:rPr>
        <w:tab/>
      </w:r>
      <w:r w:rsidR="008E343A">
        <w:rPr>
          <w:rFonts w:ascii="Liberation Serif" w:hAnsi="Liberation Serif" w:cs="Liberation Serif"/>
          <w:sz w:val="28"/>
          <w:szCs w:val="28"/>
        </w:rPr>
        <w:t xml:space="preserve">                                    </w:t>
      </w:r>
      <w:r w:rsidR="00950CFD" w:rsidRPr="003E685B">
        <w:rPr>
          <w:rFonts w:ascii="Liberation Serif" w:hAnsi="Liberation Serif" w:cs="Liberation Serif"/>
          <w:sz w:val="28"/>
          <w:szCs w:val="28"/>
        </w:rPr>
        <w:t>А.А.Герасимов</w:t>
      </w:r>
    </w:p>
    <w:p w:rsidR="003653F4" w:rsidRPr="00B86C26" w:rsidRDefault="003653F4" w:rsidP="007E6E73">
      <w:pPr>
        <w:widowControl w:val="0"/>
        <w:tabs>
          <w:tab w:val="left" w:pos="8912"/>
        </w:tabs>
        <w:autoSpaceDE w:val="0"/>
        <w:autoSpaceDN w:val="0"/>
        <w:rPr>
          <w:rFonts w:ascii="Liberation Serif" w:hAnsi="Liberation Serif"/>
          <w:sz w:val="28"/>
          <w:szCs w:val="28"/>
        </w:rPr>
      </w:pPr>
    </w:p>
    <w:sectPr w:rsidR="003653F4" w:rsidRPr="00B86C26" w:rsidSect="00D23226">
      <w:headerReference w:type="default" r:id="rId12"/>
      <w:headerReference w:type="first" r:id="rId13"/>
      <w:pgSz w:w="11906" w:h="16838"/>
      <w:pgMar w:top="0" w:right="567" w:bottom="709" w:left="28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F1E" w:rsidRDefault="00F85F1E">
      <w:r>
        <w:separator/>
      </w:r>
    </w:p>
  </w:endnote>
  <w:endnote w:type="continuationSeparator" w:id="1">
    <w:p w:rsidR="00F85F1E" w:rsidRDefault="00F85F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Liberation Serif">
    <w:altName w:val="Times New Roman"/>
    <w:panose1 w:val="02020603050405020304"/>
    <w:charset w:val="CC"/>
    <w:family w:val="roman"/>
    <w:pitch w:val="variable"/>
    <w:sig w:usb0="A00002AF" w:usb1="500078FB"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F1E" w:rsidRDefault="00F85F1E">
      <w:r>
        <w:separator/>
      </w:r>
    </w:p>
  </w:footnote>
  <w:footnote w:type="continuationSeparator" w:id="1">
    <w:p w:rsidR="00F85F1E" w:rsidRDefault="00F85F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3011103"/>
      <w:docPartObj>
        <w:docPartGallery w:val="Page Numbers (Top of Page)"/>
        <w:docPartUnique/>
      </w:docPartObj>
    </w:sdtPr>
    <w:sdtContent>
      <w:p w:rsidR="00D23226" w:rsidRDefault="002C3878">
        <w:pPr>
          <w:pStyle w:val="a8"/>
          <w:jc w:val="center"/>
        </w:pPr>
        <w:r>
          <w:fldChar w:fldCharType="begin"/>
        </w:r>
        <w:r w:rsidR="00D23226">
          <w:instrText>PAGE   \* MERGEFORMAT</w:instrText>
        </w:r>
        <w:r>
          <w:fldChar w:fldCharType="separate"/>
        </w:r>
        <w:r w:rsidR="008E343A">
          <w:rPr>
            <w:noProof/>
          </w:rPr>
          <w:t>5</w:t>
        </w:r>
        <w:r>
          <w:rPr>
            <w:noProof/>
          </w:rPr>
          <w:fldChar w:fldCharType="end"/>
        </w:r>
      </w:p>
    </w:sdtContent>
  </w:sdt>
  <w:p w:rsidR="00D23226" w:rsidRDefault="00D23226" w:rsidP="00E7304A">
    <w:pPr>
      <w:pStyle w:val="a8"/>
      <w:tabs>
        <w:tab w:val="clear" w:pos="4677"/>
        <w:tab w:val="clear" w:pos="9355"/>
        <w:tab w:val="left" w:pos="2895"/>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226" w:rsidRDefault="00D23226">
    <w:pPr>
      <w:pStyle w:val="a8"/>
    </w:pPr>
    <w:r>
      <w:ptab w:relativeTo="margin" w:alignment="right" w:leader="none"/>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226" w:rsidRDefault="00D23226">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226" w:rsidRPr="00045C3D" w:rsidRDefault="00D23226" w:rsidP="00045C3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77369"/>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024B3686"/>
    <w:multiLevelType w:val="hybridMultilevel"/>
    <w:tmpl w:val="863AD532"/>
    <w:lvl w:ilvl="0" w:tplc="1DC451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E4809BB"/>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205A52A7"/>
    <w:multiLevelType w:val="hybridMultilevel"/>
    <w:tmpl w:val="0896AED0"/>
    <w:lvl w:ilvl="0" w:tplc="0F9C2B10">
      <w:start w:val="1"/>
      <w:numFmt w:val="decimal"/>
      <w:lvlText w:val="%1."/>
      <w:lvlJc w:val="left"/>
      <w:pPr>
        <w:ind w:left="1065" w:hanging="360"/>
      </w:pPr>
      <w:rPr>
        <w:rFonts w:ascii="Times New Roman" w:hAnsi="Times New Roman" w:cs="Times New Roman"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31A303C8"/>
    <w:multiLevelType w:val="hybridMultilevel"/>
    <w:tmpl w:val="863AD532"/>
    <w:lvl w:ilvl="0" w:tplc="1DC451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FD149E"/>
    <w:multiLevelType w:val="hybridMultilevel"/>
    <w:tmpl w:val="FBBC103C"/>
    <w:lvl w:ilvl="0" w:tplc="1C2E5346">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C0118F9"/>
    <w:multiLevelType w:val="hybridMultilevel"/>
    <w:tmpl w:val="CDE67EA4"/>
    <w:lvl w:ilvl="0" w:tplc="7B3C4670">
      <w:start w:val="1"/>
      <w:numFmt w:val="decimal"/>
      <w:lvlText w:val="%1)"/>
      <w:lvlJc w:val="left"/>
      <w:pPr>
        <w:ind w:left="720" w:hanging="360"/>
      </w:pPr>
      <w:rPr>
        <w:rFonts w:cs="Liberation 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646421"/>
    <w:multiLevelType w:val="hybridMultilevel"/>
    <w:tmpl w:val="B560CEBC"/>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9D6FDF"/>
    <w:multiLevelType w:val="hybridMultilevel"/>
    <w:tmpl w:val="E7F0A378"/>
    <w:lvl w:ilvl="0" w:tplc="BEFA329C">
      <w:start w:val="1"/>
      <w:numFmt w:val="decimal"/>
      <w:lvlText w:val="%1."/>
      <w:lvlJc w:val="left"/>
      <w:pPr>
        <w:ind w:left="1515" w:hanging="948"/>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A464CA3"/>
    <w:multiLevelType w:val="hybridMultilevel"/>
    <w:tmpl w:val="8B3A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3"/>
  </w:num>
  <w:num w:numId="4">
    <w:abstractNumId w:val="2"/>
  </w:num>
  <w:num w:numId="5">
    <w:abstractNumId w:val="8"/>
  </w:num>
  <w:num w:numId="6">
    <w:abstractNumId w:val="5"/>
  </w:num>
  <w:num w:numId="7">
    <w:abstractNumId w:val="7"/>
  </w:num>
  <w:num w:numId="8">
    <w:abstractNumId w:val="6"/>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attachedTemplate r:id="rId1"/>
  <w:stylePaneFormatFilter w:val="3F01"/>
  <w:defaultTabStop w:val="708"/>
  <w:drawingGridHorizontalSpacing w:val="10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9D13C4"/>
    <w:rsid w:val="0001273A"/>
    <w:rsid w:val="0001518D"/>
    <w:rsid w:val="00015926"/>
    <w:rsid w:val="00015D12"/>
    <w:rsid w:val="00017443"/>
    <w:rsid w:val="00022CDB"/>
    <w:rsid w:val="000239EC"/>
    <w:rsid w:val="00030456"/>
    <w:rsid w:val="000331E1"/>
    <w:rsid w:val="0003445E"/>
    <w:rsid w:val="000349F4"/>
    <w:rsid w:val="0004162F"/>
    <w:rsid w:val="00043E63"/>
    <w:rsid w:val="0004439C"/>
    <w:rsid w:val="00045C3D"/>
    <w:rsid w:val="00052CFB"/>
    <w:rsid w:val="000537EB"/>
    <w:rsid w:val="00054504"/>
    <w:rsid w:val="00054BC2"/>
    <w:rsid w:val="00054C5E"/>
    <w:rsid w:val="000601EC"/>
    <w:rsid w:val="0006029A"/>
    <w:rsid w:val="000617C9"/>
    <w:rsid w:val="00063BA4"/>
    <w:rsid w:val="00065558"/>
    <w:rsid w:val="00066E14"/>
    <w:rsid w:val="00066E2E"/>
    <w:rsid w:val="0007005C"/>
    <w:rsid w:val="00072378"/>
    <w:rsid w:val="000738BA"/>
    <w:rsid w:val="00074350"/>
    <w:rsid w:val="00076CBD"/>
    <w:rsid w:val="00080F8C"/>
    <w:rsid w:val="0008131B"/>
    <w:rsid w:val="00085F39"/>
    <w:rsid w:val="00091AA3"/>
    <w:rsid w:val="00095275"/>
    <w:rsid w:val="00095DD8"/>
    <w:rsid w:val="000A4C28"/>
    <w:rsid w:val="000A62E3"/>
    <w:rsid w:val="000B0787"/>
    <w:rsid w:val="000B76AA"/>
    <w:rsid w:val="000C216E"/>
    <w:rsid w:val="000C604E"/>
    <w:rsid w:val="000C64A5"/>
    <w:rsid w:val="000D4B5E"/>
    <w:rsid w:val="000D7722"/>
    <w:rsid w:val="000E7C00"/>
    <w:rsid w:val="001107E8"/>
    <w:rsid w:val="00112C87"/>
    <w:rsid w:val="00114C9D"/>
    <w:rsid w:val="0011503A"/>
    <w:rsid w:val="001159F9"/>
    <w:rsid w:val="00123AF1"/>
    <w:rsid w:val="0012405B"/>
    <w:rsid w:val="00127C4F"/>
    <w:rsid w:val="00133698"/>
    <w:rsid w:val="001361F2"/>
    <w:rsid w:val="00142849"/>
    <w:rsid w:val="00143DF1"/>
    <w:rsid w:val="0014551F"/>
    <w:rsid w:val="0015212B"/>
    <w:rsid w:val="00153144"/>
    <w:rsid w:val="0015447A"/>
    <w:rsid w:val="001700B6"/>
    <w:rsid w:val="001751AF"/>
    <w:rsid w:val="0018344A"/>
    <w:rsid w:val="001A2660"/>
    <w:rsid w:val="001A3193"/>
    <w:rsid w:val="001A4E68"/>
    <w:rsid w:val="001A68F3"/>
    <w:rsid w:val="001B0C6B"/>
    <w:rsid w:val="001B0EB9"/>
    <w:rsid w:val="001B1365"/>
    <w:rsid w:val="001B381C"/>
    <w:rsid w:val="001C05AA"/>
    <w:rsid w:val="001C0A74"/>
    <w:rsid w:val="001D13CF"/>
    <w:rsid w:val="001E0B89"/>
    <w:rsid w:val="001E11BA"/>
    <w:rsid w:val="001E6642"/>
    <w:rsid w:val="001E6EF8"/>
    <w:rsid w:val="001E73FD"/>
    <w:rsid w:val="001E7E02"/>
    <w:rsid w:val="001F0730"/>
    <w:rsid w:val="001F534C"/>
    <w:rsid w:val="001F6687"/>
    <w:rsid w:val="00200874"/>
    <w:rsid w:val="002017F2"/>
    <w:rsid w:val="0020435B"/>
    <w:rsid w:val="00220548"/>
    <w:rsid w:val="00221E5A"/>
    <w:rsid w:val="00223605"/>
    <w:rsid w:val="00225808"/>
    <w:rsid w:val="00225E6D"/>
    <w:rsid w:val="00232381"/>
    <w:rsid w:val="00234AA8"/>
    <w:rsid w:val="002350E9"/>
    <w:rsid w:val="00235CB9"/>
    <w:rsid w:val="002404F1"/>
    <w:rsid w:val="00241B79"/>
    <w:rsid w:val="002422A6"/>
    <w:rsid w:val="002429ED"/>
    <w:rsid w:val="00242DE6"/>
    <w:rsid w:val="00243274"/>
    <w:rsid w:val="0024494B"/>
    <w:rsid w:val="002502C4"/>
    <w:rsid w:val="00266023"/>
    <w:rsid w:val="002747FE"/>
    <w:rsid w:val="00280C00"/>
    <w:rsid w:val="00281563"/>
    <w:rsid w:val="00284FED"/>
    <w:rsid w:val="00285073"/>
    <w:rsid w:val="0028608D"/>
    <w:rsid w:val="00286945"/>
    <w:rsid w:val="00286DBB"/>
    <w:rsid w:val="00287395"/>
    <w:rsid w:val="0029041D"/>
    <w:rsid w:val="00293614"/>
    <w:rsid w:val="002970E3"/>
    <w:rsid w:val="002A0B7E"/>
    <w:rsid w:val="002A4945"/>
    <w:rsid w:val="002A67F2"/>
    <w:rsid w:val="002B1D73"/>
    <w:rsid w:val="002B26F7"/>
    <w:rsid w:val="002B4F3D"/>
    <w:rsid w:val="002C3878"/>
    <w:rsid w:val="002C3940"/>
    <w:rsid w:val="002C7A54"/>
    <w:rsid w:val="002D6DE3"/>
    <w:rsid w:val="002E3174"/>
    <w:rsid w:val="002E31BE"/>
    <w:rsid w:val="002E7286"/>
    <w:rsid w:val="002F7418"/>
    <w:rsid w:val="00300D95"/>
    <w:rsid w:val="00303059"/>
    <w:rsid w:val="0031210B"/>
    <w:rsid w:val="003233E1"/>
    <w:rsid w:val="003351B5"/>
    <w:rsid w:val="00336241"/>
    <w:rsid w:val="00341FFC"/>
    <w:rsid w:val="00342188"/>
    <w:rsid w:val="0034394A"/>
    <w:rsid w:val="00347FAC"/>
    <w:rsid w:val="00351CD7"/>
    <w:rsid w:val="0035510F"/>
    <w:rsid w:val="003562B8"/>
    <w:rsid w:val="00356582"/>
    <w:rsid w:val="00364C3F"/>
    <w:rsid w:val="003653F4"/>
    <w:rsid w:val="0036593D"/>
    <w:rsid w:val="00370480"/>
    <w:rsid w:val="00371312"/>
    <w:rsid w:val="00373E23"/>
    <w:rsid w:val="00373F0F"/>
    <w:rsid w:val="00375B7F"/>
    <w:rsid w:val="00376A67"/>
    <w:rsid w:val="00381151"/>
    <w:rsid w:val="0038347E"/>
    <w:rsid w:val="00384E84"/>
    <w:rsid w:val="00385925"/>
    <w:rsid w:val="00385A73"/>
    <w:rsid w:val="003869E3"/>
    <w:rsid w:val="00386F1C"/>
    <w:rsid w:val="00390388"/>
    <w:rsid w:val="003968C1"/>
    <w:rsid w:val="003A462D"/>
    <w:rsid w:val="003A4893"/>
    <w:rsid w:val="003A52A4"/>
    <w:rsid w:val="003A7398"/>
    <w:rsid w:val="003A75C7"/>
    <w:rsid w:val="003B337C"/>
    <w:rsid w:val="003B3F6F"/>
    <w:rsid w:val="003B6886"/>
    <w:rsid w:val="003B6FCC"/>
    <w:rsid w:val="003C031C"/>
    <w:rsid w:val="003C549B"/>
    <w:rsid w:val="003C57D6"/>
    <w:rsid w:val="003C62E2"/>
    <w:rsid w:val="003C69CC"/>
    <w:rsid w:val="003D2494"/>
    <w:rsid w:val="003D53D9"/>
    <w:rsid w:val="003E1AF4"/>
    <w:rsid w:val="003E487F"/>
    <w:rsid w:val="003E685B"/>
    <w:rsid w:val="003F19C1"/>
    <w:rsid w:val="003F2ED6"/>
    <w:rsid w:val="00400EE6"/>
    <w:rsid w:val="0040458A"/>
    <w:rsid w:val="00416752"/>
    <w:rsid w:val="004176BC"/>
    <w:rsid w:val="00422ADC"/>
    <w:rsid w:val="00422E1A"/>
    <w:rsid w:val="0042391C"/>
    <w:rsid w:val="00432AC1"/>
    <w:rsid w:val="00434F14"/>
    <w:rsid w:val="00435279"/>
    <w:rsid w:val="0043793E"/>
    <w:rsid w:val="00437A2C"/>
    <w:rsid w:val="00445909"/>
    <w:rsid w:val="004500CA"/>
    <w:rsid w:val="0045163E"/>
    <w:rsid w:val="00456759"/>
    <w:rsid w:val="00460BD8"/>
    <w:rsid w:val="004616DE"/>
    <w:rsid w:val="00461D22"/>
    <w:rsid w:val="00464974"/>
    <w:rsid w:val="00465408"/>
    <w:rsid w:val="00465691"/>
    <w:rsid w:val="0046644E"/>
    <w:rsid w:val="00476347"/>
    <w:rsid w:val="0048124A"/>
    <w:rsid w:val="004A3E3C"/>
    <w:rsid w:val="004A4C79"/>
    <w:rsid w:val="004B322E"/>
    <w:rsid w:val="004B429A"/>
    <w:rsid w:val="004C2B6F"/>
    <w:rsid w:val="004C4EDC"/>
    <w:rsid w:val="004C515A"/>
    <w:rsid w:val="004C526C"/>
    <w:rsid w:val="004D09C2"/>
    <w:rsid w:val="004D2217"/>
    <w:rsid w:val="004D5757"/>
    <w:rsid w:val="004D6265"/>
    <w:rsid w:val="004D6A70"/>
    <w:rsid w:val="004E23F5"/>
    <w:rsid w:val="004E2C45"/>
    <w:rsid w:val="004E65A6"/>
    <w:rsid w:val="004F1B2E"/>
    <w:rsid w:val="004F3DC4"/>
    <w:rsid w:val="004F467F"/>
    <w:rsid w:val="004F62D7"/>
    <w:rsid w:val="004F748C"/>
    <w:rsid w:val="00504F92"/>
    <w:rsid w:val="00505D41"/>
    <w:rsid w:val="00507A58"/>
    <w:rsid w:val="00507DC3"/>
    <w:rsid w:val="00515DD9"/>
    <w:rsid w:val="00516734"/>
    <w:rsid w:val="0051714E"/>
    <w:rsid w:val="00521D5D"/>
    <w:rsid w:val="00522683"/>
    <w:rsid w:val="0052276A"/>
    <w:rsid w:val="00522C7D"/>
    <w:rsid w:val="00522D48"/>
    <w:rsid w:val="0052463A"/>
    <w:rsid w:val="005315B6"/>
    <w:rsid w:val="00536788"/>
    <w:rsid w:val="0054318E"/>
    <w:rsid w:val="00544839"/>
    <w:rsid w:val="00546A64"/>
    <w:rsid w:val="00550B78"/>
    <w:rsid w:val="00552F32"/>
    <w:rsid w:val="005556D3"/>
    <w:rsid w:val="005577C7"/>
    <w:rsid w:val="0057498C"/>
    <w:rsid w:val="00576746"/>
    <w:rsid w:val="00586111"/>
    <w:rsid w:val="00587E3B"/>
    <w:rsid w:val="00590433"/>
    <w:rsid w:val="00593528"/>
    <w:rsid w:val="00597406"/>
    <w:rsid w:val="005A089C"/>
    <w:rsid w:val="005A331E"/>
    <w:rsid w:val="005A5069"/>
    <w:rsid w:val="005B362C"/>
    <w:rsid w:val="005B784D"/>
    <w:rsid w:val="005C0991"/>
    <w:rsid w:val="005C237D"/>
    <w:rsid w:val="005E225D"/>
    <w:rsid w:val="005F2A1B"/>
    <w:rsid w:val="005F6993"/>
    <w:rsid w:val="0061397A"/>
    <w:rsid w:val="00613BA1"/>
    <w:rsid w:val="00625A24"/>
    <w:rsid w:val="00627804"/>
    <w:rsid w:val="00631203"/>
    <w:rsid w:val="00652C83"/>
    <w:rsid w:val="006532D6"/>
    <w:rsid w:val="006538D5"/>
    <w:rsid w:val="00657A26"/>
    <w:rsid w:val="006613C0"/>
    <w:rsid w:val="0066159F"/>
    <w:rsid w:val="0066709C"/>
    <w:rsid w:val="00671046"/>
    <w:rsid w:val="00671579"/>
    <w:rsid w:val="0069257F"/>
    <w:rsid w:val="00693492"/>
    <w:rsid w:val="006A608A"/>
    <w:rsid w:val="006A7BA8"/>
    <w:rsid w:val="006B4084"/>
    <w:rsid w:val="006C0220"/>
    <w:rsid w:val="006C02B9"/>
    <w:rsid w:val="006C0354"/>
    <w:rsid w:val="006C6616"/>
    <w:rsid w:val="006C6839"/>
    <w:rsid w:val="006C6C5E"/>
    <w:rsid w:val="006D0383"/>
    <w:rsid w:val="006D0C54"/>
    <w:rsid w:val="006E21FB"/>
    <w:rsid w:val="006E424B"/>
    <w:rsid w:val="0070561A"/>
    <w:rsid w:val="00706A3E"/>
    <w:rsid w:val="007077D1"/>
    <w:rsid w:val="00715D09"/>
    <w:rsid w:val="00723428"/>
    <w:rsid w:val="00732D77"/>
    <w:rsid w:val="00733B3C"/>
    <w:rsid w:val="00736436"/>
    <w:rsid w:val="0074250A"/>
    <w:rsid w:val="00745A02"/>
    <w:rsid w:val="0074737B"/>
    <w:rsid w:val="00750B9C"/>
    <w:rsid w:val="00751A22"/>
    <w:rsid w:val="00755367"/>
    <w:rsid w:val="00756D91"/>
    <w:rsid w:val="007579E6"/>
    <w:rsid w:val="00770ADA"/>
    <w:rsid w:val="007752BD"/>
    <w:rsid w:val="00775B56"/>
    <w:rsid w:val="00777D5E"/>
    <w:rsid w:val="007815B3"/>
    <w:rsid w:val="00782809"/>
    <w:rsid w:val="0078322B"/>
    <w:rsid w:val="007833AA"/>
    <w:rsid w:val="00786258"/>
    <w:rsid w:val="00793865"/>
    <w:rsid w:val="00793FCA"/>
    <w:rsid w:val="007A30D8"/>
    <w:rsid w:val="007B5705"/>
    <w:rsid w:val="007B7947"/>
    <w:rsid w:val="007B7AB3"/>
    <w:rsid w:val="007C14BD"/>
    <w:rsid w:val="007C7DB4"/>
    <w:rsid w:val="007D0DFC"/>
    <w:rsid w:val="007D5163"/>
    <w:rsid w:val="007D52AF"/>
    <w:rsid w:val="007D76B5"/>
    <w:rsid w:val="007E40BE"/>
    <w:rsid w:val="007E454F"/>
    <w:rsid w:val="007E4F80"/>
    <w:rsid w:val="007E6E73"/>
    <w:rsid w:val="007E7C97"/>
    <w:rsid w:val="007F0EAB"/>
    <w:rsid w:val="007F1127"/>
    <w:rsid w:val="007F28B0"/>
    <w:rsid w:val="007F68DC"/>
    <w:rsid w:val="00801CED"/>
    <w:rsid w:val="00805EFC"/>
    <w:rsid w:val="00812930"/>
    <w:rsid w:val="00814343"/>
    <w:rsid w:val="00817042"/>
    <w:rsid w:val="00824C0C"/>
    <w:rsid w:val="0082658F"/>
    <w:rsid w:val="008274D1"/>
    <w:rsid w:val="00827B40"/>
    <w:rsid w:val="00830A87"/>
    <w:rsid w:val="00835505"/>
    <w:rsid w:val="00844BF6"/>
    <w:rsid w:val="00850BEB"/>
    <w:rsid w:val="00852605"/>
    <w:rsid w:val="008541F0"/>
    <w:rsid w:val="00870ECB"/>
    <w:rsid w:val="008716EF"/>
    <w:rsid w:val="00875332"/>
    <w:rsid w:val="008848B7"/>
    <w:rsid w:val="00896FF4"/>
    <w:rsid w:val="008A0809"/>
    <w:rsid w:val="008A081B"/>
    <w:rsid w:val="008A1AB6"/>
    <w:rsid w:val="008A26F6"/>
    <w:rsid w:val="008B04A4"/>
    <w:rsid w:val="008B6F7F"/>
    <w:rsid w:val="008C0E41"/>
    <w:rsid w:val="008C2CCF"/>
    <w:rsid w:val="008C3143"/>
    <w:rsid w:val="008C4890"/>
    <w:rsid w:val="008D263D"/>
    <w:rsid w:val="008D3814"/>
    <w:rsid w:val="008D6A41"/>
    <w:rsid w:val="008E1F31"/>
    <w:rsid w:val="008E343A"/>
    <w:rsid w:val="008E47AB"/>
    <w:rsid w:val="008E6FB7"/>
    <w:rsid w:val="008E798C"/>
    <w:rsid w:val="008F162F"/>
    <w:rsid w:val="008F52B0"/>
    <w:rsid w:val="008F7670"/>
    <w:rsid w:val="009053DE"/>
    <w:rsid w:val="00905B04"/>
    <w:rsid w:val="00907B42"/>
    <w:rsid w:val="009101A6"/>
    <w:rsid w:val="00911594"/>
    <w:rsid w:val="009162D4"/>
    <w:rsid w:val="00922CAC"/>
    <w:rsid w:val="009312D2"/>
    <w:rsid w:val="00942F99"/>
    <w:rsid w:val="00944C3A"/>
    <w:rsid w:val="00950CFD"/>
    <w:rsid w:val="009553E4"/>
    <w:rsid w:val="009608C8"/>
    <w:rsid w:val="00963166"/>
    <w:rsid w:val="00977DF9"/>
    <w:rsid w:val="00986828"/>
    <w:rsid w:val="00991AD8"/>
    <w:rsid w:val="009A3483"/>
    <w:rsid w:val="009A44F2"/>
    <w:rsid w:val="009A5D11"/>
    <w:rsid w:val="009B0A1B"/>
    <w:rsid w:val="009B5220"/>
    <w:rsid w:val="009C11C3"/>
    <w:rsid w:val="009C3C19"/>
    <w:rsid w:val="009C6A40"/>
    <w:rsid w:val="009C6D21"/>
    <w:rsid w:val="009C7787"/>
    <w:rsid w:val="009D12B6"/>
    <w:rsid w:val="009D13C4"/>
    <w:rsid w:val="009D1C43"/>
    <w:rsid w:val="009D3C44"/>
    <w:rsid w:val="009D40FC"/>
    <w:rsid w:val="009E5184"/>
    <w:rsid w:val="009E5396"/>
    <w:rsid w:val="009E5D18"/>
    <w:rsid w:val="009F0006"/>
    <w:rsid w:val="009F267D"/>
    <w:rsid w:val="009F5B23"/>
    <w:rsid w:val="00A020BA"/>
    <w:rsid w:val="00A04BCA"/>
    <w:rsid w:val="00A06F08"/>
    <w:rsid w:val="00A10075"/>
    <w:rsid w:val="00A26AB2"/>
    <w:rsid w:val="00A31871"/>
    <w:rsid w:val="00A36ABE"/>
    <w:rsid w:val="00A37AF6"/>
    <w:rsid w:val="00A4122E"/>
    <w:rsid w:val="00A45CFE"/>
    <w:rsid w:val="00A502C4"/>
    <w:rsid w:val="00A50A5F"/>
    <w:rsid w:val="00A5151D"/>
    <w:rsid w:val="00A546BC"/>
    <w:rsid w:val="00A60E8E"/>
    <w:rsid w:val="00A7129B"/>
    <w:rsid w:val="00A8004F"/>
    <w:rsid w:val="00A83C18"/>
    <w:rsid w:val="00A86C69"/>
    <w:rsid w:val="00A87EC2"/>
    <w:rsid w:val="00A910EE"/>
    <w:rsid w:val="00A913CD"/>
    <w:rsid w:val="00A95486"/>
    <w:rsid w:val="00AB1318"/>
    <w:rsid w:val="00AB189B"/>
    <w:rsid w:val="00AB711D"/>
    <w:rsid w:val="00AC2B1D"/>
    <w:rsid w:val="00AC433C"/>
    <w:rsid w:val="00AD0016"/>
    <w:rsid w:val="00AD14A9"/>
    <w:rsid w:val="00AD2C3B"/>
    <w:rsid w:val="00AD4B48"/>
    <w:rsid w:val="00AD6AC8"/>
    <w:rsid w:val="00AD6D5F"/>
    <w:rsid w:val="00AE221A"/>
    <w:rsid w:val="00AF0D3A"/>
    <w:rsid w:val="00AF0E92"/>
    <w:rsid w:val="00AF2C53"/>
    <w:rsid w:val="00AF3AF1"/>
    <w:rsid w:val="00AF74A0"/>
    <w:rsid w:val="00B04314"/>
    <w:rsid w:val="00B057A0"/>
    <w:rsid w:val="00B058A3"/>
    <w:rsid w:val="00B072D4"/>
    <w:rsid w:val="00B07A46"/>
    <w:rsid w:val="00B112C2"/>
    <w:rsid w:val="00B1187F"/>
    <w:rsid w:val="00B11922"/>
    <w:rsid w:val="00B11B14"/>
    <w:rsid w:val="00B142CF"/>
    <w:rsid w:val="00B16912"/>
    <w:rsid w:val="00B31B5E"/>
    <w:rsid w:val="00B40669"/>
    <w:rsid w:val="00B41E14"/>
    <w:rsid w:val="00B4634E"/>
    <w:rsid w:val="00B47D42"/>
    <w:rsid w:val="00B52215"/>
    <w:rsid w:val="00B54F0F"/>
    <w:rsid w:val="00B60088"/>
    <w:rsid w:val="00B60412"/>
    <w:rsid w:val="00B724DD"/>
    <w:rsid w:val="00B8304D"/>
    <w:rsid w:val="00B8626C"/>
    <w:rsid w:val="00B86C26"/>
    <w:rsid w:val="00B925A0"/>
    <w:rsid w:val="00B93B35"/>
    <w:rsid w:val="00BA2137"/>
    <w:rsid w:val="00BA7015"/>
    <w:rsid w:val="00BB2847"/>
    <w:rsid w:val="00BC1683"/>
    <w:rsid w:val="00BC240B"/>
    <w:rsid w:val="00BC6F1D"/>
    <w:rsid w:val="00BD4F44"/>
    <w:rsid w:val="00BE5947"/>
    <w:rsid w:val="00BF00BC"/>
    <w:rsid w:val="00BF072C"/>
    <w:rsid w:val="00BF2391"/>
    <w:rsid w:val="00BF2FA3"/>
    <w:rsid w:val="00BF3711"/>
    <w:rsid w:val="00C01AF0"/>
    <w:rsid w:val="00C025EA"/>
    <w:rsid w:val="00C0405D"/>
    <w:rsid w:val="00C163D2"/>
    <w:rsid w:val="00C164A0"/>
    <w:rsid w:val="00C259AC"/>
    <w:rsid w:val="00C25A24"/>
    <w:rsid w:val="00C2798E"/>
    <w:rsid w:val="00C30629"/>
    <w:rsid w:val="00C33874"/>
    <w:rsid w:val="00C3478F"/>
    <w:rsid w:val="00C37B9F"/>
    <w:rsid w:val="00C4424A"/>
    <w:rsid w:val="00C4552D"/>
    <w:rsid w:val="00C46163"/>
    <w:rsid w:val="00C46CAC"/>
    <w:rsid w:val="00C51E5B"/>
    <w:rsid w:val="00C568DB"/>
    <w:rsid w:val="00C57814"/>
    <w:rsid w:val="00C61856"/>
    <w:rsid w:val="00C64F92"/>
    <w:rsid w:val="00C64FDE"/>
    <w:rsid w:val="00C67778"/>
    <w:rsid w:val="00C70EAC"/>
    <w:rsid w:val="00C7130D"/>
    <w:rsid w:val="00C72872"/>
    <w:rsid w:val="00C74F63"/>
    <w:rsid w:val="00C90B35"/>
    <w:rsid w:val="00CB2E6B"/>
    <w:rsid w:val="00CC2E40"/>
    <w:rsid w:val="00CD28DA"/>
    <w:rsid w:val="00CD3D93"/>
    <w:rsid w:val="00CD64B7"/>
    <w:rsid w:val="00CE0B00"/>
    <w:rsid w:val="00CE716D"/>
    <w:rsid w:val="00CF2512"/>
    <w:rsid w:val="00CF6336"/>
    <w:rsid w:val="00D06020"/>
    <w:rsid w:val="00D103D8"/>
    <w:rsid w:val="00D15A44"/>
    <w:rsid w:val="00D17838"/>
    <w:rsid w:val="00D226BE"/>
    <w:rsid w:val="00D23226"/>
    <w:rsid w:val="00D26E11"/>
    <w:rsid w:val="00D26F42"/>
    <w:rsid w:val="00D321D1"/>
    <w:rsid w:val="00D33C00"/>
    <w:rsid w:val="00D35A25"/>
    <w:rsid w:val="00D35F08"/>
    <w:rsid w:val="00D417E9"/>
    <w:rsid w:val="00D41D29"/>
    <w:rsid w:val="00D41DF9"/>
    <w:rsid w:val="00D46281"/>
    <w:rsid w:val="00D503E1"/>
    <w:rsid w:val="00D50C91"/>
    <w:rsid w:val="00D52F7C"/>
    <w:rsid w:val="00D57DF8"/>
    <w:rsid w:val="00D63ACC"/>
    <w:rsid w:val="00D70940"/>
    <w:rsid w:val="00D70E82"/>
    <w:rsid w:val="00D73D02"/>
    <w:rsid w:val="00D7786F"/>
    <w:rsid w:val="00D8010C"/>
    <w:rsid w:val="00D821FD"/>
    <w:rsid w:val="00D8518F"/>
    <w:rsid w:val="00D870CD"/>
    <w:rsid w:val="00D921D5"/>
    <w:rsid w:val="00D97C00"/>
    <w:rsid w:val="00DA0985"/>
    <w:rsid w:val="00DA38C2"/>
    <w:rsid w:val="00DB7CF8"/>
    <w:rsid w:val="00DB7F74"/>
    <w:rsid w:val="00DC5036"/>
    <w:rsid w:val="00DD0CFE"/>
    <w:rsid w:val="00DD1ADE"/>
    <w:rsid w:val="00DD1BC0"/>
    <w:rsid w:val="00DD60D3"/>
    <w:rsid w:val="00DE45C6"/>
    <w:rsid w:val="00DE4939"/>
    <w:rsid w:val="00DF0F7A"/>
    <w:rsid w:val="00DF6502"/>
    <w:rsid w:val="00E0235F"/>
    <w:rsid w:val="00E054FE"/>
    <w:rsid w:val="00E065DF"/>
    <w:rsid w:val="00E10B81"/>
    <w:rsid w:val="00E11266"/>
    <w:rsid w:val="00E25221"/>
    <w:rsid w:val="00E44235"/>
    <w:rsid w:val="00E449E9"/>
    <w:rsid w:val="00E47A54"/>
    <w:rsid w:val="00E5319E"/>
    <w:rsid w:val="00E554A0"/>
    <w:rsid w:val="00E555F3"/>
    <w:rsid w:val="00E55D79"/>
    <w:rsid w:val="00E62284"/>
    <w:rsid w:val="00E7304A"/>
    <w:rsid w:val="00E735A5"/>
    <w:rsid w:val="00E7616D"/>
    <w:rsid w:val="00E83655"/>
    <w:rsid w:val="00E839D0"/>
    <w:rsid w:val="00E91CBE"/>
    <w:rsid w:val="00E969B8"/>
    <w:rsid w:val="00E96AD6"/>
    <w:rsid w:val="00EA0DD7"/>
    <w:rsid w:val="00EA41CD"/>
    <w:rsid w:val="00EA6F1A"/>
    <w:rsid w:val="00EC430E"/>
    <w:rsid w:val="00EC4885"/>
    <w:rsid w:val="00EC51E2"/>
    <w:rsid w:val="00EC644C"/>
    <w:rsid w:val="00ED1350"/>
    <w:rsid w:val="00ED4600"/>
    <w:rsid w:val="00ED50E9"/>
    <w:rsid w:val="00EE04E3"/>
    <w:rsid w:val="00EE2CE3"/>
    <w:rsid w:val="00EE61A8"/>
    <w:rsid w:val="00EF52D2"/>
    <w:rsid w:val="00EF5374"/>
    <w:rsid w:val="00F033FB"/>
    <w:rsid w:val="00F11C2F"/>
    <w:rsid w:val="00F171B7"/>
    <w:rsid w:val="00F21953"/>
    <w:rsid w:val="00F31ECF"/>
    <w:rsid w:val="00F32CB7"/>
    <w:rsid w:val="00F33E95"/>
    <w:rsid w:val="00F36653"/>
    <w:rsid w:val="00F42069"/>
    <w:rsid w:val="00F43D82"/>
    <w:rsid w:val="00F44382"/>
    <w:rsid w:val="00F46D30"/>
    <w:rsid w:val="00F51199"/>
    <w:rsid w:val="00F5269C"/>
    <w:rsid w:val="00F5590A"/>
    <w:rsid w:val="00F61999"/>
    <w:rsid w:val="00F700C8"/>
    <w:rsid w:val="00F754CD"/>
    <w:rsid w:val="00F7641C"/>
    <w:rsid w:val="00F8043C"/>
    <w:rsid w:val="00F84F5F"/>
    <w:rsid w:val="00F85F1E"/>
    <w:rsid w:val="00F87286"/>
    <w:rsid w:val="00F902F9"/>
    <w:rsid w:val="00F93E6D"/>
    <w:rsid w:val="00F96CEF"/>
    <w:rsid w:val="00F97E6A"/>
    <w:rsid w:val="00FA0588"/>
    <w:rsid w:val="00FA20B5"/>
    <w:rsid w:val="00FA4999"/>
    <w:rsid w:val="00FA4ADE"/>
    <w:rsid w:val="00FB26A7"/>
    <w:rsid w:val="00FB38B9"/>
    <w:rsid w:val="00FB5BB1"/>
    <w:rsid w:val="00FC15B9"/>
    <w:rsid w:val="00FC3216"/>
    <w:rsid w:val="00FD1343"/>
    <w:rsid w:val="00FD13CC"/>
    <w:rsid w:val="00FE1879"/>
    <w:rsid w:val="00FE3F35"/>
    <w:rsid w:val="00FF19DC"/>
    <w:rsid w:val="00FF2B5A"/>
    <w:rsid w:val="00FF3836"/>
    <w:rsid w:val="00FF3C4D"/>
    <w:rsid w:val="00FF41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30"/>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D30"/>
  </w:style>
  <w:style w:type="paragraph" w:styleId="1">
    <w:name w:val="heading 1"/>
    <w:basedOn w:val="a"/>
    <w:next w:val="a"/>
    <w:qFormat/>
    <w:rsid w:val="00133698"/>
    <w:pPr>
      <w:keepNext/>
      <w:jc w:val="center"/>
      <w:outlineLvl w:val="0"/>
    </w:pPr>
    <w:rPr>
      <w:b/>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ычный РАБОТЫ"/>
    <w:basedOn w:val="a"/>
    <w:rsid w:val="00D921D5"/>
    <w:pPr>
      <w:spacing w:line="360" w:lineRule="auto"/>
      <w:ind w:firstLine="709"/>
    </w:pPr>
    <w:rPr>
      <w:sz w:val="28"/>
      <w:szCs w:val="22"/>
    </w:rPr>
  </w:style>
  <w:style w:type="paragraph" w:customStyle="1" w:styleId="2">
    <w:name w:val="Знак2"/>
    <w:basedOn w:val="a"/>
    <w:rsid w:val="00133698"/>
    <w:pPr>
      <w:spacing w:after="160" w:line="240" w:lineRule="exact"/>
    </w:pPr>
    <w:rPr>
      <w:rFonts w:ascii="Arial" w:hAnsi="Arial" w:cs="Arial"/>
      <w:lang w:val="en-US" w:eastAsia="en-US"/>
    </w:rPr>
  </w:style>
  <w:style w:type="paragraph" w:styleId="a4">
    <w:name w:val="Body Text Indent"/>
    <w:basedOn w:val="a"/>
    <w:rsid w:val="00133698"/>
    <w:pPr>
      <w:ind w:firstLine="709"/>
      <w:jc w:val="both"/>
    </w:pPr>
    <w:rPr>
      <w:sz w:val="25"/>
      <w:szCs w:val="24"/>
    </w:rPr>
  </w:style>
  <w:style w:type="paragraph" w:styleId="a5">
    <w:name w:val="Balloon Text"/>
    <w:basedOn w:val="a"/>
    <w:link w:val="a6"/>
    <w:rsid w:val="002D6DE3"/>
    <w:rPr>
      <w:rFonts w:ascii="Tahoma" w:hAnsi="Tahoma" w:cs="Tahoma"/>
      <w:sz w:val="16"/>
      <w:szCs w:val="16"/>
    </w:rPr>
  </w:style>
  <w:style w:type="character" w:customStyle="1" w:styleId="a6">
    <w:name w:val="Текст выноски Знак"/>
    <w:basedOn w:val="a0"/>
    <w:link w:val="a5"/>
    <w:rsid w:val="002D6DE3"/>
    <w:rPr>
      <w:rFonts w:ascii="Tahoma" w:hAnsi="Tahoma" w:cs="Tahoma"/>
      <w:sz w:val="16"/>
      <w:szCs w:val="16"/>
    </w:rPr>
  </w:style>
  <w:style w:type="paragraph" w:styleId="a7">
    <w:name w:val="List Paragraph"/>
    <w:basedOn w:val="a"/>
    <w:uiPriority w:val="34"/>
    <w:qFormat/>
    <w:rsid w:val="003C69CC"/>
    <w:pPr>
      <w:ind w:left="720"/>
      <w:contextualSpacing/>
    </w:pPr>
  </w:style>
  <w:style w:type="paragraph" w:customStyle="1" w:styleId="ConsPlusNormal">
    <w:name w:val="ConsPlusNormal"/>
    <w:rsid w:val="007815B3"/>
    <w:pPr>
      <w:autoSpaceDE w:val="0"/>
      <w:autoSpaceDN w:val="0"/>
      <w:adjustRightInd w:val="0"/>
    </w:pPr>
    <w:rPr>
      <w:rFonts w:ascii="Arial" w:eastAsia="Calibri" w:hAnsi="Arial" w:cs="Arial"/>
      <w:lang w:eastAsia="en-US"/>
    </w:rPr>
  </w:style>
  <w:style w:type="paragraph" w:customStyle="1" w:styleId="ConsPlusNonformat">
    <w:name w:val="ConsPlusNonformat"/>
    <w:uiPriority w:val="99"/>
    <w:rsid w:val="007815B3"/>
    <w:pPr>
      <w:autoSpaceDE w:val="0"/>
      <w:autoSpaceDN w:val="0"/>
      <w:adjustRightInd w:val="0"/>
    </w:pPr>
    <w:rPr>
      <w:rFonts w:ascii="Courier New" w:eastAsia="Calibri" w:hAnsi="Courier New" w:cs="Courier New"/>
      <w:lang w:eastAsia="en-US"/>
    </w:rPr>
  </w:style>
  <w:style w:type="paragraph" w:customStyle="1" w:styleId="ConsPlusTitle">
    <w:name w:val="ConsPlusTitle"/>
    <w:uiPriority w:val="99"/>
    <w:rsid w:val="007815B3"/>
    <w:pPr>
      <w:autoSpaceDE w:val="0"/>
      <w:autoSpaceDN w:val="0"/>
      <w:adjustRightInd w:val="0"/>
    </w:pPr>
    <w:rPr>
      <w:rFonts w:ascii="Arial" w:eastAsia="Calibri" w:hAnsi="Arial" w:cs="Arial"/>
      <w:b/>
      <w:bCs/>
      <w:lang w:eastAsia="en-US"/>
    </w:rPr>
  </w:style>
  <w:style w:type="paragraph" w:customStyle="1" w:styleId="ConsPlusCell">
    <w:name w:val="ConsPlusCell"/>
    <w:uiPriority w:val="99"/>
    <w:rsid w:val="007815B3"/>
    <w:pPr>
      <w:autoSpaceDE w:val="0"/>
      <w:autoSpaceDN w:val="0"/>
      <w:adjustRightInd w:val="0"/>
    </w:pPr>
    <w:rPr>
      <w:rFonts w:ascii="Arial" w:eastAsia="Calibri" w:hAnsi="Arial" w:cs="Arial"/>
      <w:lang w:eastAsia="en-US"/>
    </w:rPr>
  </w:style>
  <w:style w:type="paragraph" w:styleId="a8">
    <w:name w:val="header"/>
    <w:basedOn w:val="a"/>
    <w:link w:val="a9"/>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9">
    <w:name w:val="Верхний колонтитул Знак"/>
    <w:basedOn w:val="a0"/>
    <w:link w:val="a8"/>
    <w:uiPriority w:val="99"/>
    <w:rsid w:val="007815B3"/>
    <w:rPr>
      <w:rFonts w:ascii="Calibri" w:eastAsia="Calibri" w:hAnsi="Calibri" w:cs="Times New Roman"/>
      <w:sz w:val="22"/>
      <w:szCs w:val="22"/>
      <w:lang w:eastAsia="en-US"/>
    </w:rPr>
  </w:style>
  <w:style w:type="paragraph" w:styleId="aa">
    <w:name w:val="footer"/>
    <w:basedOn w:val="a"/>
    <w:link w:val="ab"/>
    <w:uiPriority w:val="99"/>
    <w:unhideWhenUsed/>
    <w:rsid w:val="007815B3"/>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7815B3"/>
    <w:rPr>
      <w:rFonts w:ascii="Calibri" w:eastAsia="Calibri" w:hAnsi="Calibri" w:cs="Times New Roman"/>
      <w:sz w:val="22"/>
      <w:szCs w:val="22"/>
      <w:lang w:eastAsia="en-US"/>
    </w:rPr>
  </w:style>
  <w:style w:type="table" w:styleId="ac">
    <w:name w:val="Table Grid"/>
    <w:basedOn w:val="a1"/>
    <w:rsid w:val="00C70E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C70EAC"/>
    <w:pPr>
      <w:widowControl w:val="0"/>
      <w:autoSpaceDE w:val="0"/>
      <w:autoSpaceDN w:val="0"/>
      <w:adjustRightInd w:val="0"/>
      <w:spacing w:line="250" w:lineRule="exact"/>
    </w:pPr>
    <w:rPr>
      <w:sz w:val="24"/>
      <w:szCs w:val="24"/>
    </w:rPr>
  </w:style>
  <w:style w:type="paragraph" w:customStyle="1" w:styleId="Style10">
    <w:name w:val="Style10"/>
    <w:basedOn w:val="a"/>
    <w:uiPriority w:val="99"/>
    <w:rsid w:val="00C70EAC"/>
    <w:pPr>
      <w:widowControl w:val="0"/>
      <w:autoSpaceDE w:val="0"/>
      <w:autoSpaceDN w:val="0"/>
      <w:adjustRightInd w:val="0"/>
      <w:spacing w:line="250" w:lineRule="exact"/>
      <w:jc w:val="center"/>
    </w:pPr>
    <w:rPr>
      <w:sz w:val="24"/>
      <w:szCs w:val="24"/>
    </w:rPr>
  </w:style>
  <w:style w:type="character" w:customStyle="1" w:styleId="FontStyle34">
    <w:name w:val="Font Style34"/>
    <w:basedOn w:val="a0"/>
    <w:uiPriority w:val="99"/>
    <w:rsid w:val="00C70EAC"/>
    <w:rPr>
      <w:rFonts w:ascii="Times New Roman" w:hAnsi="Times New Roman" w:cs="Times New Roman"/>
      <w:sz w:val="20"/>
      <w:szCs w:val="20"/>
    </w:rPr>
  </w:style>
  <w:style w:type="character" w:styleId="ad">
    <w:name w:val="Hyperlink"/>
    <w:basedOn w:val="a0"/>
    <w:unhideWhenUsed/>
    <w:rsid w:val="00875332"/>
    <w:rPr>
      <w:color w:val="0000FF" w:themeColor="hyperlink"/>
      <w:u w:val="single"/>
    </w:rPr>
  </w:style>
  <w:style w:type="character" w:styleId="ae">
    <w:name w:val="page number"/>
    <w:basedOn w:val="a0"/>
    <w:rsid w:val="0040458A"/>
  </w:style>
</w:styles>
</file>

<file path=word/webSettings.xml><?xml version="1.0" encoding="utf-8"?>
<w:webSettings xmlns:r="http://schemas.openxmlformats.org/officeDocument/2006/relationships" xmlns:w="http://schemas.openxmlformats.org/wordprocessingml/2006/main">
  <w:divs>
    <w:div w:id="269440247">
      <w:bodyDiv w:val="1"/>
      <w:marLeft w:val="0"/>
      <w:marRight w:val="0"/>
      <w:marTop w:val="0"/>
      <w:marBottom w:val="0"/>
      <w:divBdr>
        <w:top w:val="none" w:sz="0" w:space="0" w:color="auto"/>
        <w:left w:val="none" w:sz="0" w:space="0" w:color="auto"/>
        <w:bottom w:val="none" w:sz="0" w:space="0" w:color="auto"/>
        <w:right w:val="none" w:sz="0" w:space="0" w:color="auto"/>
      </w:divBdr>
    </w:div>
    <w:div w:id="503712439">
      <w:bodyDiv w:val="1"/>
      <w:marLeft w:val="0"/>
      <w:marRight w:val="0"/>
      <w:marTop w:val="0"/>
      <w:marBottom w:val="0"/>
      <w:divBdr>
        <w:top w:val="none" w:sz="0" w:space="0" w:color="auto"/>
        <w:left w:val="none" w:sz="0" w:space="0" w:color="auto"/>
        <w:bottom w:val="none" w:sz="0" w:space="0" w:color="auto"/>
        <w:right w:val="none" w:sz="0" w:space="0" w:color="auto"/>
      </w:divBdr>
    </w:div>
    <w:div w:id="812451510">
      <w:bodyDiv w:val="1"/>
      <w:marLeft w:val="0"/>
      <w:marRight w:val="0"/>
      <w:marTop w:val="0"/>
      <w:marBottom w:val="0"/>
      <w:divBdr>
        <w:top w:val="none" w:sz="0" w:space="0" w:color="auto"/>
        <w:left w:val="none" w:sz="0" w:space="0" w:color="auto"/>
        <w:bottom w:val="none" w:sz="0" w:space="0" w:color="auto"/>
        <w:right w:val="none" w:sz="0" w:space="0" w:color="auto"/>
      </w:divBdr>
    </w:div>
    <w:div w:id="1034158655">
      <w:bodyDiv w:val="1"/>
      <w:marLeft w:val="0"/>
      <w:marRight w:val="0"/>
      <w:marTop w:val="0"/>
      <w:marBottom w:val="0"/>
      <w:divBdr>
        <w:top w:val="none" w:sz="0" w:space="0" w:color="auto"/>
        <w:left w:val="none" w:sz="0" w:space="0" w:color="auto"/>
        <w:bottom w:val="none" w:sz="0" w:space="0" w:color="auto"/>
        <w:right w:val="none" w:sz="0" w:space="0" w:color="auto"/>
      </w:divBdr>
    </w:div>
    <w:div w:id="1080105124">
      <w:bodyDiv w:val="1"/>
      <w:marLeft w:val="0"/>
      <w:marRight w:val="0"/>
      <w:marTop w:val="0"/>
      <w:marBottom w:val="0"/>
      <w:divBdr>
        <w:top w:val="none" w:sz="0" w:space="0" w:color="auto"/>
        <w:left w:val="none" w:sz="0" w:space="0" w:color="auto"/>
        <w:bottom w:val="none" w:sz="0" w:space="0" w:color="auto"/>
        <w:right w:val="none" w:sz="0" w:space="0" w:color="auto"/>
      </w:divBdr>
    </w:div>
    <w:div w:id="1417559641">
      <w:bodyDiv w:val="1"/>
      <w:marLeft w:val="0"/>
      <w:marRight w:val="0"/>
      <w:marTop w:val="0"/>
      <w:marBottom w:val="0"/>
      <w:divBdr>
        <w:top w:val="none" w:sz="0" w:space="0" w:color="auto"/>
        <w:left w:val="none" w:sz="0" w:space="0" w:color="auto"/>
        <w:bottom w:val="none" w:sz="0" w:space="0" w:color="auto"/>
        <w:right w:val="none" w:sz="0" w:space="0" w:color="auto"/>
      </w:divBdr>
    </w:div>
    <w:div w:id="1602643014">
      <w:bodyDiv w:val="1"/>
      <w:marLeft w:val="0"/>
      <w:marRight w:val="0"/>
      <w:marTop w:val="0"/>
      <w:marBottom w:val="0"/>
      <w:divBdr>
        <w:top w:val="none" w:sz="0" w:space="0" w:color="auto"/>
        <w:left w:val="none" w:sz="0" w:space="0" w:color="auto"/>
        <w:bottom w:val="none" w:sz="0" w:space="0" w:color="auto"/>
        <w:right w:val="none" w:sz="0" w:space="0" w:color="auto"/>
      </w:divBdr>
    </w:div>
    <w:div w:id="1630668730">
      <w:bodyDiv w:val="1"/>
      <w:marLeft w:val="0"/>
      <w:marRight w:val="0"/>
      <w:marTop w:val="0"/>
      <w:marBottom w:val="0"/>
      <w:divBdr>
        <w:top w:val="none" w:sz="0" w:space="0" w:color="auto"/>
        <w:left w:val="none" w:sz="0" w:space="0" w:color="auto"/>
        <w:bottom w:val="none" w:sz="0" w:space="0" w:color="auto"/>
        <w:right w:val="none" w:sz="0" w:space="0" w:color="auto"/>
      </w:divBdr>
    </w:div>
    <w:div w:id="1651906205">
      <w:bodyDiv w:val="1"/>
      <w:marLeft w:val="0"/>
      <w:marRight w:val="0"/>
      <w:marTop w:val="0"/>
      <w:marBottom w:val="0"/>
      <w:divBdr>
        <w:top w:val="none" w:sz="0" w:space="0" w:color="auto"/>
        <w:left w:val="none" w:sz="0" w:space="0" w:color="auto"/>
        <w:bottom w:val="none" w:sz="0" w:space="0" w:color="auto"/>
        <w:right w:val="none" w:sz="0" w:space="0" w:color="auto"/>
      </w:divBdr>
    </w:div>
    <w:div w:id="1673726381">
      <w:bodyDiv w:val="1"/>
      <w:marLeft w:val="0"/>
      <w:marRight w:val="0"/>
      <w:marTop w:val="0"/>
      <w:marBottom w:val="0"/>
      <w:divBdr>
        <w:top w:val="none" w:sz="0" w:space="0" w:color="auto"/>
        <w:left w:val="none" w:sz="0" w:space="0" w:color="auto"/>
        <w:bottom w:val="none" w:sz="0" w:space="0" w:color="auto"/>
        <w:right w:val="none" w:sz="0" w:space="0" w:color="auto"/>
      </w:divBdr>
    </w:div>
    <w:div w:id="1848667436">
      <w:bodyDiv w:val="1"/>
      <w:marLeft w:val="0"/>
      <w:marRight w:val="0"/>
      <w:marTop w:val="0"/>
      <w:marBottom w:val="0"/>
      <w:divBdr>
        <w:top w:val="none" w:sz="0" w:space="0" w:color="auto"/>
        <w:left w:val="none" w:sz="0" w:space="0" w:color="auto"/>
        <w:bottom w:val="none" w:sz="0" w:space="0" w:color="auto"/>
        <w:right w:val="none" w:sz="0" w:space="0" w:color="auto"/>
      </w:divBdr>
    </w:div>
    <w:div w:id="1906180394">
      <w:bodyDiv w:val="1"/>
      <w:marLeft w:val="0"/>
      <w:marRight w:val="0"/>
      <w:marTop w:val="0"/>
      <w:marBottom w:val="0"/>
      <w:divBdr>
        <w:top w:val="none" w:sz="0" w:space="0" w:color="auto"/>
        <w:left w:val="none" w:sz="0" w:space="0" w:color="auto"/>
        <w:bottom w:val="none" w:sz="0" w:space="0" w:color="auto"/>
        <w:right w:val="none" w:sz="0" w:space="0" w:color="auto"/>
      </w:divBdr>
    </w:div>
    <w:div w:id="1936593079">
      <w:bodyDiv w:val="1"/>
      <w:marLeft w:val="0"/>
      <w:marRight w:val="0"/>
      <w:marTop w:val="0"/>
      <w:marBottom w:val="0"/>
      <w:divBdr>
        <w:top w:val="none" w:sz="0" w:space="0" w:color="auto"/>
        <w:left w:val="none" w:sz="0" w:space="0" w:color="auto"/>
        <w:bottom w:val="none" w:sz="0" w:space="0" w:color="auto"/>
        <w:right w:val="none" w:sz="0" w:space="0" w:color="auto"/>
      </w:divBdr>
    </w:div>
    <w:div w:id="2011639964">
      <w:bodyDiv w:val="1"/>
      <w:marLeft w:val="0"/>
      <w:marRight w:val="0"/>
      <w:marTop w:val="0"/>
      <w:marBottom w:val="0"/>
      <w:divBdr>
        <w:top w:val="none" w:sz="0" w:space="0" w:color="auto"/>
        <w:left w:val="none" w:sz="0" w:space="0" w:color="auto"/>
        <w:bottom w:val="none" w:sz="0" w:space="0" w:color="auto"/>
        <w:right w:val="none" w:sz="0" w:space="0" w:color="auto"/>
      </w:divBdr>
    </w:div>
    <w:div w:id="2035383482">
      <w:bodyDiv w:val="1"/>
      <w:marLeft w:val="0"/>
      <w:marRight w:val="0"/>
      <w:marTop w:val="0"/>
      <w:marBottom w:val="0"/>
      <w:divBdr>
        <w:top w:val="none" w:sz="0" w:space="0" w:color="auto"/>
        <w:left w:val="none" w:sz="0" w:space="0" w:color="auto"/>
        <w:bottom w:val="none" w:sz="0" w:space="0" w:color="auto"/>
        <w:right w:val="none" w:sz="0" w:space="0" w:color="auto"/>
      </w:divBdr>
    </w:div>
    <w:div w:id="2045250425">
      <w:bodyDiv w:val="1"/>
      <w:marLeft w:val="0"/>
      <w:marRight w:val="0"/>
      <w:marTop w:val="0"/>
      <w:marBottom w:val="0"/>
      <w:divBdr>
        <w:top w:val="none" w:sz="0" w:space="0" w:color="auto"/>
        <w:left w:val="none" w:sz="0" w:space="0" w:color="auto"/>
        <w:bottom w:val="none" w:sz="0" w:space="0" w:color="auto"/>
        <w:right w:val="none" w:sz="0" w:space="0" w:color="auto"/>
      </w:divBdr>
    </w:div>
    <w:div w:id="2123768645">
      <w:bodyDiv w:val="1"/>
      <w:marLeft w:val="0"/>
      <w:marRight w:val="0"/>
      <w:marTop w:val="0"/>
      <w:marBottom w:val="0"/>
      <w:divBdr>
        <w:top w:val="none" w:sz="0" w:space="0" w:color="auto"/>
        <w:left w:val="none" w:sz="0" w:space="0" w:color="auto"/>
        <w:bottom w:val="none" w:sz="0" w:space="0" w:color="auto"/>
        <w:right w:val="none" w:sz="0" w:space="0" w:color="auto"/>
      </w:divBdr>
    </w:div>
    <w:div w:id="213493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2E4A3A5B78CFBD45738061740D72D4E0CCE0DFACF4156C6F22D00E29FF96BDC47275110D48B9A1CF87969CD575DC45EB8409E8D1142C79ABFEA7576r6U8K"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55;&#1086;&#1083;&#1100;&#1079;&#1086;&#1074;&#1072;&#1090;&#1077;&#1083;&#1100;\Desktop\post_admin.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A2DF6-DD35-4A97-B8AD-534FDE1EA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post_admin</Template>
  <TotalTime>1826</TotalTime>
  <Pages>8</Pages>
  <Words>1377</Words>
  <Characters>10113</Characters>
  <Application>Microsoft Office Word</Application>
  <DocSecurity>0</DocSecurity>
  <Lines>84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11468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174</cp:revision>
  <cp:lastPrinted>2023-12-12T07:14:00Z</cp:lastPrinted>
  <dcterms:created xsi:type="dcterms:W3CDTF">2021-01-14T11:57:00Z</dcterms:created>
  <dcterms:modified xsi:type="dcterms:W3CDTF">2023-12-20T10:38:00Z</dcterms:modified>
</cp:coreProperties>
</file>